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334C80" w14:textId="77777777" w:rsidR="0095304C" w:rsidRDefault="00215E5C">
      <w:pPr>
        <w:spacing w:before="90" w:line="444" w:lineRule="auto"/>
        <w:ind w:left="300" w:right="1414" w:firstLine="1406"/>
        <w:rPr>
          <w:b/>
          <w:sz w:val="28"/>
        </w:rPr>
      </w:pPr>
      <w:r>
        <w:rPr>
          <w:b/>
          <w:color w:val="ED0000"/>
          <w:sz w:val="28"/>
        </w:rPr>
        <w:t>WHEN</w:t>
      </w:r>
      <w:r>
        <w:rPr>
          <w:b/>
          <w:color w:val="ED0000"/>
          <w:spacing w:val="-10"/>
          <w:sz w:val="28"/>
        </w:rPr>
        <w:t xml:space="preserve"> </w:t>
      </w:r>
      <w:r>
        <w:rPr>
          <w:b/>
          <w:color w:val="ED0000"/>
          <w:sz w:val="28"/>
        </w:rPr>
        <w:t>GOD</w:t>
      </w:r>
      <w:r>
        <w:rPr>
          <w:b/>
          <w:color w:val="ED0000"/>
          <w:spacing w:val="-12"/>
          <w:sz w:val="28"/>
        </w:rPr>
        <w:t xml:space="preserve"> </w:t>
      </w:r>
      <w:r>
        <w:rPr>
          <w:b/>
          <w:color w:val="ED0000"/>
          <w:sz w:val="28"/>
        </w:rPr>
        <w:t>ENLARGES</w:t>
      </w:r>
      <w:r>
        <w:rPr>
          <w:b/>
          <w:color w:val="ED0000"/>
          <w:spacing w:val="-9"/>
          <w:sz w:val="28"/>
        </w:rPr>
        <w:t xml:space="preserve"> </w:t>
      </w:r>
      <w:r>
        <w:rPr>
          <w:b/>
          <w:color w:val="ED0000"/>
          <w:sz w:val="28"/>
        </w:rPr>
        <w:t xml:space="preserve">US </w:t>
      </w:r>
      <w:r>
        <w:rPr>
          <w:b/>
          <w:color w:val="00AF50"/>
          <w:spacing w:val="-2"/>
          <w:sz w:val="28"/>
        </w:rPr>
        <w:t>TEXT:4:1-8</w:t>
      </w:r>
    </w:p>
    <w:p w14:paraId="5B0AB32C" w14:textId="77777777" w:rsidR="0095304C" w:rsidRDefault="00215E5C">
      <w:pPr>
        <w:pStyle w:val="BodyText"/>
        <w:spacing w:before="1"/>
        <w:ind w:right="23"/>
      </w:pPr>
      <w:r>
        <w:t xml:space="preserve">A careful reading of Psalms Three and Four will show that they are closely related in structure, circumstances, and time. Each is composed of four stanzas of two verses each, and each reflects a time of great danger. Psalm </w:t>
      </w:r>
      <w:r>
        <w:t>Three is a morning hymn (v. 5), and Psalm Four is an evening hymn (v. 8). Psalm Three reveals "what He does for us," and Psalm Four "what He is to us." In this Psalm there are notes of sadness, gladness,</w:t>
      </w:r>
      <w:r>
        <w:rPr>
          <w:spacing w:val="-5"/>
        </w:rPr>
        <w:t xml:space="preserve"> </w:t>
      </w:r>
      <w:r>
        <w:t>and</w:t>
      </w:r>
      <w:r>
        <w:rPr>
          <w:spacing w:val="-4"/>
        </w:rPr>
        <w:t xml:space="preserve"> </w:t>
      </w:r>
      <w:r>
        <w:t>madness.</w:t>
      </w:r>
      <w:r>
        <w:rPr>
          <w:spacing w:val="-5"/>
        </w:rPr>
        <w:t xml:space="preserve"> </w:t>
      </w:r>
      <w:r>
        <w:t>We</w:t>
      </w:r>
      <w:r>
        <w:rPr>
          <w:spacing w:val="-5"/>
        </w:rPr>
        <w:t xml:space="preserve"> </w:t>
      </w:r>
      <w:r>
        <w:t>shall</w:t>
      </w:r>
      <w:r>
        <w:rPr>
          <w:spacing w:val="-5"/>
        </w:rPr>
        <w:t xml:space="preserve"> </w:t>
      </w:r>
      <w:r>
        <w:t>try</w:t>
      </w:r>
      <w:r>
        <w:rPr>
          <w:spacing w:val="-5"/>
        </w:rPr>
        <w:t xml:space="preserve"> </w:t>
      </w:r>
      <w:r>
        <w:t>and</w:t>
      </w:r>
      <w:r>
        <w:rPr>
          <w:spacing w:val="-4"/>
        </w:rPr>
        <w:t xml:space="preserve"> </w:t>
      </w:r>
      <w:r>
        <w:t>gather up the truth</w:t>
      </w:r>
      <w:r>
        <w:rPr>
          <w:spacing w:val="-1"/>
        </w:rPr>
        <w:t xml:space="preserve"> </w:t>
      </w:r>
      <w:r>
        <w:t>ta</w:t>
      </w:r>
      <w:r>
        <w:t>ught</w:t>
      </w:r>
      <w:r>
        <w:rPr>
          <w:spacing w:val="-2"/>
        </w:rPr>
        <w:t xml:space="preserve"> </w:t>
      </w:r>
      <w:r>
        <w:t>here which</w:t>
      </w:r>
      <w:r>
        <w:rPr>
          <w:spacing w:val="-1"/>
        </w:rPr>
        <w:t xml:space="preserve"> </w:t>
      </w:r>
      <w:r>
        <w:t>has reference to three classes of individuals.</w:t>
      </w:r>
    </w:p>
    <w:p w14:paraId="448895AC" w14:textId="55C67A25" w:rsidR="0095304C" w:rsidRDefault="00215E5C">
      <w:pPr>
        <w:spacing w:before="283" w:line="328" w:lineRule="exact"/>
        <w:ind w:left="300"/>
        <w:rPr>
          <w:b/>
          <w:sz w:val="28"/>
        </w:rPr>
      </w:pPr>
      <w:r>
        <w:rPr>
          <w:b/>
          <w:color w:val="ED0000"/>
          <w:sz w:val="28"/>
        </w:rPr>
        <w:t>I.</w:t>
      </w:r>
      <w:r>
        <w:rPr>
          <w:b/>
          <w:color w:val="ED0000"/>
          <w:spacing w:val="-4"/>
          <w:sz w:val="28"/>
        </w:rPr>
        <w:t xml:space="preserve"> </w:t>
      </w:r>
      <w:r>
        <w:rPr>
          <w:b/>
          <w:color w:val="ED0000"/>
          <w:sz w:val="28"/>
        </w:rPr>
        <w:t>WORDS</w:t>
      </w:r>
      <w:r>
        <w:rPr>
          <w:b/>
          <w:color w:val="ED0000"/>
          <w:spacing w:val="-5"/>
          <w:sz w:val="28"/>
        </w:rPr>
        <w:t xml:space="preserve"> </w:t>
      </w:r>
      <w:r>
        <w:rPr>
          <w:b/>
          <w:color w:val="ED0000"/>
          <w:sz w:val="28"/>
        </w:rPr>
        <w:t>OF</w:t>
      </w:r>
      <w:r>
        <w:rPr>
          <w:b/>
          <w:color w:val="ED0000"/>
          <w:spacing w:val="-2"/>
          <w:sz w:val="28"/>
        </w:rPr>
        <w:t xml:space="preserve"> </w:t>
      </w:r>
      <w:r>
        <w:rPr>
          <w:b/>
          <w:color w:val="ED0000"/>
          <w:sz w:val="28"/>
        </w:rPr>
        <w:t>ENCOURA</w:t>
      </w:r>
      <w:r w:rsidR="007C6C25">
        <w:rPr>
          <w:b/>
          <w:color w:val="ED0000"/>
          <w:sz w:val="28"/>
        </w:rPr>
        <w:t>GEMENT</w:t>
      </w:r>
      <w:r>
        <w:rPr>
          <w:b/>
          <w:color w:val="ED0000"/>
          <w:spacing w:val="-4"/>
          <w:sz w:val="28"/>
        </w:rPr>
        <w:t xml:space="preserve"> </w:t>
      </w:r>
      <w:r>
        <w:rPr>
          <w:b/>
          <w:color w:val="ED0000"/>
          <w:sz w:val="28"/>
        </w:rPr>
        <w:t>TO</w:t>
      </w:r>
      <w:r>
        <w:rPr>
          <w:b/>
          <w:color w:val="ED0000"/>
          <w:spacing w:val="-3"/>
          <w:sz w:val="28"/>
        </w:rPr>
        <w:t xml:space="preserve"> </w:t>
      </w:r>
      <w:r>
        <w:rPr>
          <w:b/>
          <w:color w:val="ED0000"/>
          <w:sz w:val="28"/>
        </w:rPr>
        <w:t>THE</w:t>
      </w:r>
      <w:r>
        <w:rPr>
          <w:b/>
          <w:color w:val="ED0000"/>
          <w:spacing w:val="-7"/>
          <w:sz w:val="28"/>
        </w:rPr>
        <w:t xml:space="preserve"> </w:t>
      </w:r>
      <w:r>
        <w:rPr>
          <w:b/>
          <w:color w:val="ED0000"/>
          <w:spacing w:val="-2"/>
          <w:sz w:val="28"/>
        </w:rPr>
        <w:t>SAINTS.</w:t>
      </w:r>
    </w:p>
    <w:p w14:paraId="46E2B689" w14:textId="77777777" w:rsidR="0095304C" w:rsidRDefault="00215E5C">
      <w:pPr>
        <w:pStyle w:val="BodyText"/>
        <w:ind w:right="23"/>
      </w:pPr>
      <w:r>
        <w:t>This testimony of the Psalmist should be an inspiration</w:t>
      </w:r>
      <w:r>
        <w:rPr>
          <w:spacing w:val="-5"/>
        </w:rPr>
        <w:t xml:space="preserve"> </w:t>
      </w:r>
      <w:r>
        <w:t>to</w:t>
      </w:r>
      <w:r>
        <w:rPr>
          <w:spacing w:val="-3"/>
        </w:rPr>
        <w:t xml:space="preserve"> </w:t>
      </w:r>
      <w:r>
        <w:t>every</w:t>
      </w:r>
      <w:r>
        <w:rPr>
          <w:spacing w:val="-5"/>
        </w:rPr>
        <w:t xml:space="preserve"> </w:t>
      </w:r>
      <w:r>
        <w:t>child</w:t>
      </w:r>
      <w:r>
        <w:rPr>
          <w:spacing w:val="-6"/>
        </w:rPr>
        <w:t xml:space="preserve"> </w:t>
      </w:r>
      <w:r>
        <w:t>of</w:t>
      </w:r>
      <w:r>
        <w:rPr>
          <w:spacing w:val="-5"/>
        </w:rPr>
        <w:t xml:space="preserve"> </w:t>
      </w:r>
      <w:r>
        <w:t>God.</w:t>
      </w:r>
      <w:r>
        <w:rPr>
          <w:spacing w:val="-5"/>
        </w:rPr>
        <w:t xml:space="preserve"> </w:t>
      </w:r>
      <w:r>
        <w:t>What</w:t>
      </w:r>
      <w:r>
        <w:rPr>
          <w:spacing w:val="-5"/>
        </w:rPr>
        <w:t xml:space="preserve"> </w:t>
      </w:r>
      <w:r>
        <w:t>God</w:t>
      </w:r>
      <w:r>
        <w:rPr>
          <w:spacing w:val="-3"/>
        </w:rPr>
        <w:t xml:space="preserve"> </w:t>
      </w:r>
      <w:r>
        <w:t>did for him He can stil</w:t>
      </w:r>
      <w:bookmarkStart w:id="0" w:name="_GoBack"/>
      <w:bookmarkEnd w:id="0"/>
      <w:r>
        <w:t xml:space="preserve">l do for those who put their trust in </w:t>
      </w:r>
      <w:r>
        <w:t>Him. What did God do for David?</w:t>
      </w:r>
    </w:p>
    <w:p w14:paraId="02817174" w14:textId="77777777" w:rsidR="0095304C" w:rsidRDefault="00215E5C">
      <w:pPr>
        <w:spacing w:before="280"/>
        <w:ind w:left="300"/>
        <w:rPr>
          <w:b/>
          <w:sz w:val="28"/>
        </w:rPr>
      </w:pPr>
      <w:r>
        <w:rPr>
          <w:b/>
          <w:color w:val="006FC0"/>
          <w:sz w:val="28"/>
        </w:rPr>
        <w:t>A.</w:t>
      </w:r>
      <w:r>
        <w:rPr>
          <w:b/>
          <w:color w:val="006FC0"/>
          <w:spacing w:val="-2"/>
          <w:sz w:val="28"/>
        </w:rPr>
        <w:t xml:space="preserve"> </w:t>
      </w:r>
      <w:r>
        <w:rPr>
          <w:b/>
          <w:color w:val="006FC0"/>
          <w:sz w:val="28"/>
        </w:rPr>
        <w:t>NOTICE</w:t>
      </w:r>
      <w:r>
        <w:rPr>
          <w:b/>
          <w:color w:val="006FC0"/>
          <w:spacing w:val="-4"/>
          <w:sz w:val="28"/>
        </w:rPr>
        <w:t xml:space="preserve"> </w:t>
      </w:r>
      <w:r>
        <w:rPr>
          <w:b/>
          <w:color w:val="006FC0"/>
          <w:sz w:val="28"/>
        </w:rPr>
        <w:t>WHAT</w:t>
      </w:r>
      <w:r>
        <w:rPr>
          <w:b/>
          <w:color w:val="006FC0"/>
          <w:spacing w:val="-2"/>
          <w:sz w:val="28"/>
        </w:rPr>
        <w:t xml:space="preserve"> </w:t>
      </w:r>
      <w:r>
        <w:rPr>
          <w:b/>
          <w:color w:val="006FC0"/>
          <w:sz w:val="28"/>
        </w:rPr>
        <w:t>HE</w:t>
      </w:r>
      <w:r>
        <w:rPr>
          <w:b/>
          <w:color w:val="006FC0"/>
          <w:spacing w:val="-3"/>
          <w:sz w:val="28"/>
        </w:rPr>
        <w:t xml:space="preserve"> </w:t>
      </w:r>
      <w:r>
        <w:rPr>
          <w:b/>
          <w:color w:val="006FC0"/>
          <w:spacing w:val="-2"/>
          <w:sz w:val="28"/>
        </w:rPr>
        <w:t>LIVED</w:t>
      </w:r>
    </w:p>
    <w:p w14:paraId="3AEA0DC9" w14:textId="77777777" w:rsidR="0095304C" w:rsidRDefault="00215E5C">
      <w:pPr>
        <w:pStyle w:val="BodyText"/>
        <w:spacing w:before="1"/>
        <w:ind w:right="23"/>
        <w:rPr>
          <w:b/>
        </w:rPr>
      </w:pPr>
      <w:r>
        <w:rPr>
          <w:b/>
          <w:color w:val="00AF50"/>
        </w:rPr>
        <w:t xml:space="preserve">(v. 1) "Thou hast enlarged me when I was in distress ... </w:t>
      </w:r>
      <w:r>
        <w:t>" Distress enlarges personal character</w:t>
      </w:r>
      <w:r>
        <w:rPr>
          <w:spacing w:val="-4"/>
        </w:rPr>
        <w:t xml:space="preserve"> </w:t>
      </w:r>
      <w:r>
        <w:rPr>
          <w:b/>
          <w:color w:val="00AF50"/>
        </w:rPr>
        <w:t>(Ps.</w:t>
      </w:r>
      <w:r>
        <w:rPr>
          <w:b/>
          <w:color w:val="00AF50"/>
          <w:spacing w:val="-4"/>
        </w:rPr>
        <w:t xml:space="preserve"> </w:t>
      </w:r>
      <w:r>
        <w:rPr>
          <w:b/>
          <w:color w:val="00AF50"/>
        </w:rPr>
        <w:t>119</w:t>
      </w:r>
      <w:r>
        <w:rPr>
          <w:b/>
          <w:color w:val="00AF50"/>
          <w:spacing w:val="-4"/>
        </w:rPr>
        <w:t xml:space="preserve"> </w:t>
      </w:r>
      <w:r>
        <w:rPr>
          <w:b/>
          <w:color w:val="00AF50"/>
        </w:rPr>
        <w:t>:67</w:t>
      </w:r>
      <w:r>
        <w:rPr>
          <w:b/>
          <w:color w:val="00AF50"/>
          <w:spacing w:val="-3"/>
        </w:rPr>
        <w:t xml:space="preserve"> </w:t>
      </w:r>
      <w:r>
        <w:rPr>
          <w:b/>
          <w:color w:val="00AF50"/>
        </w:rPr>
        <w:t>Before</w:t>
      </w:r>
      <w:r>
        <w:rPr>
          <w:b/>
          <w:color w:val="00AF50"/>
          <w:spacing w:val="-6"/>
        </w:rPr>
        <w:t xml:space="preserve"> </w:t>
      </w:r>
      <w:r>
        <w:rPr>
          <w:b/>
          <w:color w:val="00AF50"/>
        </w:rPr>
        <w:t>I</w:t>
      </w:r>
      <w:r>
        <w:rPr>
          <w:b/>
          <w:color w:val="00AF50"/>
          <w:spacing w:val="-5"/>
        </w:rPr>
        <w:t xml:space="preserve"> </w:t>
      </w:r>
      <w:r>
        <w:rPr>
          <w:b/>
          <w:color w:val="00AF50"/>
        </w:rPr>
        <w:t>was</w:t>
      </w:r>
      <w:r>
        <w:rPr>
          <w:b/>
          <w:color w:val="00AF50"/>
          <w:spacing w:val="-3"/>
        </w:rPr>
        <w:t xml:space="preserve"> </w:t>
      </w:r>
      <w:r>
        <w:rPr>
          <w:b/>
          <w:color w:val="00AF50"/>
        </w:rPr>
        <w:t>afflicted</w:t>
      </w:r>
      <w:r>
        <w:rPr>
          <w:b/>
          <w:color w:val="00AF50"/>
          <w:spacing w:val="-6"/>
        </w:rPr>
        <w:t xml:space="preserve"> </w:t>
      </w:r>
      <w:r>
        <w:rPr>
          <w:b/>
          <w:color w:val="00AF50"/>
        </w:rPr>
        <w:t>I went astray: but now have I kept thy word.</w:t>
      </w:r>
    </w:p>
    <w:p w14:paraId="401FBD07" w14:textId="77777777" w:rsidR="0095304C" w:rsidRDefault="0095304C">
      <w:pPr>
        <w:pStyle w:val="BodyText"/>
        <w:rPr>
          <w:b/>
        </w:rPr>
        <w:sectPr w:rsidR="0095304C">
          <w:headerReference w:type="default" r:id="rId7"/>
          <w:footerReference w:type="default" r:id="rId8"/>
          <w:type w:val="continuous"/>
          <w:pgSz w:w="8400" w:h="11910"/>
          <w:pgMar w:top="980" w:right="708" w:bottom="960" w:left="708" w:header="706" w:footer="763" w:gutter="0"/>
          <w:pgNumType w:start="1"/>
          <w:cols w:space="720"/>
        </w:sectPr>
      </w:pPr>
    </w:p>
    <w:p w14:paraId="1CA37A54" w14:textId="77DEE60C" w:rsidR="0095304C" w:rsidRDefault="00215E5C">
      <w:pPr>
        <w:pStyle w:val="BodyText"/>
        <w:spacing w:before="90"/>
        <w:ind w:left="12" w:right="378"/>
      </w:pPr>
      <w:r>
        <w:lastRenderedPageBreak/>
        <w:t>Through</w:t>
      </w:r>
      <w:r>
        <w:rPr>
          <w:spacing w:val="-5"/>
        </w:rPr>
        <w:t xml:space="preserve"> </w:t>
      </w:r>
      <w:r>
        <w:t>fear</w:t>
      </w:r>
      <w:r>
        <w:rPr>
          <w:spacing w:val="-3"/>
        </w:rPr>
        <w:t xml:space="preserve"> </w:t>
      </w:r>
      <w:r>
        <w:t>and</w:t>
      </w:r>
      <w:r>
        <w:rPr>
          <w:spacing w:val="-6"/>
        </w:rPr>
        <w:t xml:space="preserve"> </w:t>
      </w:r>
      <w:r>
        <w:t>distress,</w:t>
      </w:r>
      <w:r>
        <w:rPr>
          <w:spacing w:val="-5"/>
        </w:rPr>
        <w:t xml:space="preserve"> </w:t>
      </w:r>
      <w:r>
        <w:t>he</w:t>
      </w:r>
      <w:r>
        <w:rPr>
          <w:spacing w:val="-4"/>
        </w:rPr>
        <w:t xml:space="preserve"> </w:t>
      </w:r>
      <w:r>
        <w:t>had</w:t>
      </w:r>
      <w:r>
        <w:rPr>
          <w:spacing w:val="-6"/>
        </w:rPr>
        <w:t xml:space="preserve"> </w:t>
      </w:r>
      <w:r>
        <w:t>been</w:t>
      </w:r>
      <w:r>
        <w:rPr>
          <w:spacing w:val="-3"/>
        </w:rPr>
        <w:t xml:space="preserve"> </w:t>
      </w:r>
      <w:r>
        <w:t>like</w:t>
      </w:r>
      <w:r>
        <w:rPr>
          <w:spacing w:val="-3"/>
        </w:rPr>
        <w:t xml:space="preserve"> </w:t>
      </w:r>
      <w:r>
        <w:t xml:space="preserve">one in a prison; but the Lord had set him free. It is when men are at their wit's end that </w:t>
      </w:r>
      <w:r>
        <w:t>they are made to see the salvation of God. Thus in v. 1 we see:</w:t>
      </w:r>
      <w:r w:rsidR="00AD6A4E">
        <w:t xml:space="preserve"> </w:t>
      </w:r>
      <w:r w:rsidR="00AD6A4E" w:rsidRPr="00AD6A4E">
        <w:rPr>
          <w:b/>
          <w:bCs/>
          <w:color w:val="00B050"/>
        </w:rPr>
        <w:t xml:space="preserve"> enlarged</w:t>
      </w:r>
      <w:r w:rsidR="00AD6A4E" w:rsidRPr="00AD6A4E">
        <w:rPr>
          <w:color w:val="00B050"/>
        </w:rPr>
        <w:t xml:space="preserve"> </w:t>
      </w:r>
      <w:r w:rsidR="00AD6A4E">
        <w:t>means to make room or to make wide</w:t>
      </w:r>
    </w:p>
    <w:p w14:paraId="4698B89D" w14:textId="77777777" w:rsidR="0095304C" w:rsidRDefault="00215E5C">
      <w:pPr>
        <w:pStyle w:val="BodyText"/>
        <w:spacing w:before="282"/>
        <w:ind w:left="12" w:right="371"/>
      </w:pPr>
      <w:r>
        <w:t>The lesson found here is when you feel "hemmed in" by sin, Satan, and the world, God will</w:t>
      </w:r>
      <w:r>
        <w:rPr>
          <w:spacing w:val="-5"/>
        </w:rPr>
        <w:t xml:space="preserve"> </w:t>
      </w:r>
      <w:r>
        <w:t>"make</w:t>
      </w:r>
      <w:r>
        <w:rPr>
          <w:spacing w:val="-3"/>
        </w:rPr>
        <w:t xml:space="preserve"> </w:t>
      </w:r>
      <w:r>
        <w:t>room."</w:t>
      </w:r>
      <w:r>
        <w:rPr>
          <w:spacing w:val="-5"/>
        </w:rPr>
        <w:t xml:space="preserve"> </w:t>
      </w:r>
      <w:r>
        <w:t>Learn</w:t>
      </w:r>
      <w:r>
        <w:rPr>
          <w:spacing w:val="-5"/>
        </w:rPr>
        <w:t xml:space="preserve"> </w:t>
      </w:r>
      <w:r>
        <w:t>to</w:t>
      </w:r>
      <w:r>
        <w:rPr>
          <w:spacing w:val="-3"/>
        </w:rPr>
        <w:t xml:space="preserve"> </w:t>
      </w:r>
      <w:r>
        <w:t>trust</w:t>
      </w:r>
      <w:r>
        <w:rPr>
          <w:spacing w:val="-5"/>
        </w:rPr>
        <w:t xml:space="preserve"> </w:t>
      </w:r>
      <w:r>
        <w:t>Him</w:t>
      </w:r>
      <w:r>
        <w:rPr>
          <w:spacing w:val="-4"/>
        </w:rPr>
        <w:t xml:space="preserve"> </w:t>
      </w:r>
      <w:r>
        <w:t xml:space="preserve">completely in time of </w:t>
      </w:r>
      <w:r>
        <w:t>distress.</w:t>
      </w:r>
    </w:p>
    <w:p w14:paraId="6BEF3F8A" w14:textId="77777777" w:rsidR="0095304C" w:rsidRDefault="00215E5C">
      <w:pPr>
        <w:spacing w:before="279"/>
        <w:ind w:left="12"/>
        <w:rPr>
          <w:b/>
          <w:sz w:val="28"/>
        </w:rPr>
      </w:pPr>
      <w:r>
        <w:rPr>
          <w:b/>
          <w:color w:val="006FC0"/>
          <w:sz w:val="28"/>
        </w:rPr>
        <w:t>A.</w:t>
      </w:r>
      <w:r>
        <w:rPr>
          <w:b/>
          <w:color w:val="006FC0"/>
          <w:spacing w:val="-1"/>
          <w:sz w:val="28"/>
        </w:rPr>
        <w:t xml:space="preserve"> </w:t>
      </w:r>
      <w:r>
        <w:rPr>
          <w:b/>
          <w:color w:val="006FC0"/>
          <w:sz w:val="28"/>
        </w:rPr>
        <w:t>NOTICE</w:t>
      </w:r>
      <w:r>
        <w:rPr>
          <w:b/>
          <w:color w:val="006FC0"/>
          <w:spacing w:val="-4"/>
          <w:sz w:val="28"/>
        </w:rPr>
        <w:t xml:space="preserve"> </w:t>
      </w:r>
      <w:r>
        <w:rPr>
          <w:b/>
          <w:color w:val="006FC0"/>
          <w:sz w:val="28"/>
        </w:rPr>
        <w:t>WHAT</w:t>
      </w:r>
      <w:r>
        <w:rPr>
          <w:b/>
          <w:color w:val="006FC0"/>
          <w:spacing w:val="-2"/>
          <w:sz w:val="28"/>
        </w:rPr>
        <w:t xml:space="preserve"> </w:t>
      </w:r>
      <w:r>
        <w:rPr>
          <w:b/>
          <w:color w:val="006FC0"/>
          <w:sz w:val="28"/>
        </w:rPr>
        <w:t>HE</w:t>
      </w:r>
      <w:r>
        <w:rPr>
          <w:b/>
          <w:color w:val="006FC0"/>
          <w:spacing w:val="-3"/>
          <w:sz w:val="28"/>
        </w:rPr>
        <w:t xml:space="preserve"> </w:t>
      </w:r>
      <w:r>
        <w:rPr>
          <w:b/>
          <w:color w:val="006FC0"/>
          <w:spacing w:val="-2"/>
          <w:sz w:val="28"/>
        </w:rPr>
        <w:t>LIVED</w:t>
      </w:r>
    </w:p>
    <w:p w14:paraId="54658F89" w14:textId="77777777" w:rsidR="0095304C" w:rsidRDefault="00215E5C">
      <w:pPr>
        <w:ind w:left="12"/>
        <w:rPr>
          <w:b/>
          <w:sz w:val="28"/>
        </w:rPr>
      </w:pPr>
      <w:r>
        <w:rPr>
          <w:b/>
          <w:color w:val="006FC0"/>
          <w:sz w:val="28"/>
        </w:rPr>
        <w:t>B.</w:t>
      </w:r>
      <w:r>
        <w:rPr>
          <w:b/>
          <w:color w:val="006FC0"/>
          <w:spacing w:val="-4"/>
          <w:sz w:val="28"/>
        </w:rPr>
        <w:t xml:space="preserve"> </w:t>
      </w:r>
      <w:r>
        <w:rPr>
          <w:b/>
          <w:color w:val="006FC0"/>
          <w:sz w:val="28"/>
        </w:rPr>
        <w:t>NOTICE</w:t>
      </w:r>
      <w:r>
        <w:rPr>
          <w:b/>
          <w:color w:val="006FC0"/>
          <w:spacing w:val="-5"/>
          <w:sz w:val="28"/>
        </w:rPr>
        <w:t xml:space="preserve"> </w:t>
      </w:r>
      <w:r>
        <w:rPr>
          <w:b/>
          <w:color w:val="006FC0"/>
          <w:sz w:val="28"/>
        </w:rPr>
        <w:t>WHAT</w:t>
      </w:r>
      <w:r>
        <w:rPr>
          <w:b/>
          <w:color w:val="006FC0"/>
          <w:spacing w:val="-2"/>
          <w:sz w:val="28"/>
        </w:rPr>
        <w:t xml:space="preserve"> </w:t>
      </w:r>
      <w:r>
        <w:rPr>
          <w:b/>
          <w:color w:val="006FC0"/>
          <w:sz w:val="28"/>
        </w:rPr>
        <w:t>HE</w:t>
      </w:r>
      <w:r>
        <w:rPr>
          <w:b/>
          <w:color w:val="006FC0"/>
          <w:spacing w:val="-4"/>
          <w:sz w:val="28"/>
        </w:rPr>
        <w:t xml:space="preserve"> </w:t>
      </w:r>
      <w:r>
        <w:rPr>
          <w:b/>
          <w:color w:val="006FC0"/>
          <w:spacing w:val="-2"/>
          <w:sz w:val="28"/>
        </w:rPr>
        <w:t>LEARNED</w:t>
      </w:r>
    </w:p>
    <w:p w14:paraId="57406517" w14:textId="3D2C5FF5" w:rsidR="0095304C" w:rsidRDefault="00215E5C">
      <w:pPr>
        <w:pStyle w:val="BodyText"/>
        <w:ind w:left="12" w:right="378"/>
        <w:rPr>
          <w:b/>
        </w:rPr>
      </w:pPr>
      <w:r>
        <w:rPr>
          <w:b/>
          <w:color w:val="00AF50"/>
        </w:rPr>
        <w:t>(v.</w:t>
      </w:r>
      <w:r>
        <w:rPr>
          <w:b/>
          <w:color w:val="00AF50"/>
          <w:spacing w:val="-3"/>
        </w:rPr>
        <w:t xml:space="preserve"> </w:t>
      </w:r>
      <w:r>
        <w:rPr>
          <w:b/>
          <w:color w:val="00AF50"/>
        </w:rPr>
        <w:t>7)</w:t>
      </w:r>
      <w:r w:rsidR="00AD6A4E">
        <w:rPr>
          <w:b/>
          <w:color w:val="00AF50"/>
        </w:rPr>
        <w:t xml:space="preserve"> </w:t>
      </w:r>
      <w:r>
        <w:rPr>
          <w:b/>
          <w:color w:val="00AF50"/>
        </w:rPr>
        <w:t>"Corn</w:t>
      </w:r>
      <w:r>
        <w:rPr>
          <w:b/>
          <w:color w:val="00AF50"/>
          <w:spacing w:val="-5"/>
        </w:rPr>
        <w:t xml:space="preserve"> </w:t>
      </w:r>
      <w:r>
        <w:rPr>
          <w:b/>
          <w:color w:val="00AF50"/>
        </w:rPr>
        <w:t>and</w:t>
      </w:r>
      <w:r>
        <w:rPr>
          <w:b/>
          <w:color w:val="00AF50"/>
          <w:spacing w:val="-5"/>
        </w:rPr>
        <w:t xml:space="preserve"> </w:t>
      </w:r>
      <w:r>
        <w:rPr>
          <w:b/>
          <w:color w:val="00AF50"/>
        </w:rPr>
        <w:t>wine"</w:t>
      </w:r>
      <w:r>
        <w:rPr>
          <w:b/>
          <w:color w:val="00AF50"/>
          <w:spacing w:val="-3"/>
        </w:rPr>
        <w:t xml:space="preserve"> </w:t>
      </w:r>
      <w:r w:rsidRPr="00AD6A4E">
        <w:rPr>
          <w:b/>
        </w:rPr>
        <w:t>speak</w:t>
      </w:r>
      <w:r w:rsidRPr="00AD6A4E">
        <w:rPr>
          <w:b/>
          <w:spacing w:val="-6"/>
        </w:rPr>
        <w:t xml:space="preserve"> </w:t>
      </w:r>
      <w:r w:rsidRPr="00AD6A4E">
        <w:rPr>
          <w:b/>
        </w:rPr>
        <w:t>of</w:t>
      </w:r>
      <w:r w:rsidRPr="00AD6A4E">
        <w:rPr>
          <w:b/>
          <w:spacing w:val="-6"/>
        </w:rPr>
        <w:t xml:space="preserve"> </w:t>
      </w:r>
      <w:r w:rsidRPr="00AD6A4E">
        <w:rPr>
          <w:b/>
        </w:rPr>
        <w:t>earth's</w:t>
      </w:r>
      <w:r w:rsidRPr="00AD6A4E">
        <w:rPr>
          <w:b/>
          <w:spacing w:val="-5"/>
        </w:rPr>
        <w:t xml:space="preserve"> </w:t>
      </w:r>
      <w:r w:rsidRPr="00AD6A4E">
        <w:rPr>
          <w:b/>
        </w:rPr>
        <w:t>richest blessings, but these come far short of the "joy of the Lord."</w:t>
      </w:r>
    </w:p>
    <w:p w14:paraId="5C7319E4" w14:textId="77777777" w:rsidR="0095304C" w:rsidRDefault="00215E5C">
      <w:pPr>
        <w:pStyle w:val="BodyText"/>
        <w:spacing w:before="1"/>
        <w:ind w:left="12" w:right="378"/>
      </w:pPr>
      <w:r>
        <w:t>The</w:t>
      </w:r>
      <w:r>
        <w:rPr>
          <w:spacing w:val="-2"/>
        </w:rPr>
        <w:t xml:space="preserve"> </w:t>
      </w:r>
      <w:r>
        <w:t>gladness</w:t>
      </w:r>
      <w:r>
        <w:rPr>
          <w:spacing w:val="-1"/>
        </w:rPr>
        <w:t xml:space="preserve"> </w:t>
      </w:r>
      <w:r>
        <w:t>of</w:t>
      </w:r>
      <w:r>
        <w:rPr>
          <w:spacing w:val="-1"/>
        </w:rPr>
        <w:t xml:space="preserve"> </w:t>
      </w:r>
      <w:r>
        <w:t>a</w:t>
      </w:r>
      <w:r>
        <w:rPr>
          <w:spacing w:val="-4"/>
        </w:rPr>
        <w:t xml:space="preserve"> </w:t>
      </w:r>
      <w:r>
        <w:t>harvest</w:t>
      </w:r>
      <w:r>
        <w:rPr>
          <w:spacing w:val="-3"/>
        </w:rPr>
        <w:t xml:space="preserve"> </w:t>
      </w:r>
      <w:r>
        <w:t>is</w:t>
      </w:r>
      <w:r>
        <w:rPr>
          <w:spacing w:val="-2"/>
        </w:rPr>
        <w:t xml:space="preserve"> </w:t>
      </w:r>
      <w:r>
        <w:t>not</w:t>
      </w:r>
      <w:r>
        <w:rPr>
          <w:spacing w:val="-3"/>
        </w:rPr>
        <w:t xml:space="preserve"> </w:t>
      </w:r>
      <w:r>
        <w:t>to</w:t>
      </w:r>
      <w:r>
        <w:rPr>
          <w:spacing w:val="-1"/>
        </w:rPr>
        <w:t xml:space="preserve"> </w:t>
      </w:r>
      <w:r>
        <w:t>be</w:t>
      </w:r>
      <w:r>
        <w:rPr>
          <w:spacing w:val="-1"/>
        </w:rPr>
        <w:t xml:space="preserve"> </w:t>
      </w:r>
      <w:r>
        <w:t>compared with the gladness of a great spiritual</w:t>
      </w:r>
      <w:r>
        <w:t xml:space="preserve"> deliverance. Pity anyone whose peace is dependent</w:t>
      </w:r>
      <w:r>
        <w:rPr>
          <w:spacing w:val="-6"/>
        </w:rPr>
        <w:t xml:space="preserve"> </w:t>
      </w:r>
      <w:r>
        <w:t>on</w:t>
      </w:r>
      <w:r>
        <w:rPr>
          <w:spacing w:val="-6"/>
        </w:rPr>
        <w:t xml:space="preserve"> </w:t>
      </w:r>
      <w:r>
        <w:t>plenty.</w:t>
      </w:r>
      <w:r>
        <w:rPr>
          <w:spacing w:val="-7"/>
        </w:rPr>
        <w:t xml:space="preserve"> </w:t>
      </w:r>
      <w:r>
        <w:t>Real</w:t>
      </w:r>
      <w:r>
        <w:rPr>
          <w:spacing w:val="-5"/>
        </w:rPr>
        <w:t xml:space="preserve"> </w:t>
      </w:r>
      <w:r>
        <w:t>peace</w:t>
      </w:r>
      <w:r>
        <w:rPr>
          <w:spacing w:val="-4"/>
        </w:rPr>
        <w:t xml:space="preserve"> </w:t>
      </w:r>
      <w:r>
        <w:t>is</w:t>
      </w:r>
      <w:r>
        <w:rPr>
          <w:spacing w:val="-7"/>
        </w:rPr>
        <w:t xml:space="preserve"> </w:t>
      </w:r>
      <w:r>
        <w:t>independent of outward circumstances. Material prosperity cannot compensate for spiritual poverty.</w:t>
      </w:r>
    </w:p>
    <w:p w14:paraId="46B5274E" w14:textId="77777777" w:rsidR="0095304C" w:rsidRDefault="00215E5C">
      <w:pPr>
        <w:spacing w:before="280"/>
        <w:ind w:left="12"/>
        <w:rPr>
          <w:b/>
          <w:sz w:val="28"/>
        </w:rPr>
      </w:pPr>
      <w:r>
        <w:rPr>
          <w:b/>
          <w:color w:val="006FC0"/>
          <w:sz w:val="28"/>
        </w:rPr>
        <w:t>A.</w:t>
      </w:r>
      <w:r>
        <w:rPr>
          <w:b/>
          <w:color w:val="006FC0"/>
          <w:spacing w:val="-1"/>
          <w:sz w:val="28"/>
        </w:rPr>
        <w:t xml:space="preserve"> </w:t>
      </w:r>
      <w:r>
        <w:rPr>
          <w:b/>
          <w:color w:val="006FC0"/>
          <w:sz w:val="28"/>
        </w:rPr>
        <w:t>NOTICE</w:t>
      </w:r>
      <w:r>
        <w:rPr>
          <w:b/>
          <w:color w:val="006FC0"/>
          <w:spacing w:val="-4"/>
          <w:sz w:val="28"/>
        </w:rPr>
        <w:t xml:space="preserve"> </w:t>
      </w:r>
      <w:r>
        <w:rPr>
          <w:b/>
          <w:color w:val="006FC0"/>
          <w:sz w:val="28"/>
        </w:rPr>
        <w:t>WHAT</w:t>
      </w:r>
      <w:r>
        <w:rPr>
          <w:b/>
          <w:color w:val="006FC0"/>
          <w:spacing w:val="-2"/>
          <w:sz w:val="28"/>
        </w:rPr>
        <w:t xml:space="preserve"> </w:t>
      </w:r>
      <w:r>
        <w:rPr>
          <w:b/>
          <w:color w:val="006FC0"/>
          <w:sz w:val="28"/>
        </w:rPr>
        <w:t>HE</w:t>
      </w:r>
      <w:r>
        <w:rPr>
          <w:b/>
          <w:color w:val="006FC0"/>
          <w:spacing w:val="-3"/>
          <w:sz w:val="28"/>
        </w:rPr>
        <w:t xml:space="preserve"> </w:t>
      </w:r>
      <w:r>
        <w:rPr>
          <w:b/>
          <w:color w:val="006FC0"/>
          <w:spacing w:val="-2"/>
          <w:sz w:val="28"/>
        </w:rPr>
        <w:t>LIVED</w:t>
      </w:r>
    </w:p>
    <w:p w14:paraId="2EB1AF42" w14:textId="77777777" w:rsidR="0095304C" w:rsidRDefault="00215E5C">
      <w:pPr>
        <w:ind w:left="12" w:right="1414"/>
        <w:rPr>
          <w:b/>
          <w:sz w:val="28"/>
        </w:rPr>
      </w:pPr>
      <w:r>
        <w:rPr>
          <w:b/>
          <w:color w:val="006FC0"/>
          <w:sz w:val="28"/>
        </w:rPr>
        <w:t>B.</w:t>
      </w:r>
      <w:r>
        <w:rPr>
          <w:b/>
          <w:color w:val="006FC0"/>
          <w:spacing w:val="-5"/>
          <w:sz w:val="28"/>
        </w:rPr>
        <w:t xml:space="preserve"> </w:t>
      </w:r>
      <w:r>
        <w:rPr>
          <w:b/>
          <w:color w:val="006FC0"/>
          <w:sz w:val="28"/>
        </w:rPr>
        <w:t>NOTICE</w:t>
      </w:r>
      <w:r>
        <w:rPr>
          <w:b/>
          <w:color w:val="006FC0"/>
          <w:spacing w:val="-9"/>
          <w:sz w:val="28"/>
        </w:rPr>
        <w:t xml:space="preserve"> </w:t>
      </w:r>
      <w:r>
        <w:rPr>
          <w:b/>
          <w:color w:val="006FC0"/>
          <w:sz w:val="28"/>
        </w:rPr>
        <w:t>WHAT</w:t>
      </w:r>
      <w:r>
        <w:rPr>
          <w:b/>
          <w:color w:val="006FC0"/>
          <w:spacing w:val="-6"/>
          <w:sz w:val="28"/>
        </w:rPr>
        <w:t xml:space="preserve"> </w:t>
      </w:r>
      <w:r>
        <w:rPr>
          <w:b/>
          <w:color w:val="006FC0"/>
          <w:sz w:val="28"/>
        </w:rPr>
        <w:t>HE</w:t>
      </w:r>
      <w:r>
        <w:rPr>
          <w:b/>
          <w:color w:val="006FC0"/>
          <w:spacing w:val="-9"/>
          <w:sz w:val="28"/>
        </w:rPr>
        <w:t xml:space="preserve"> </w:t>
      </w:r>
      <w:r>
        <w:rPr>
          <w:b/>
          <w:color w:val="006FC0"/>
          <w:sz w:val="28"/>
        </w:rPr>
        <w:t>LEARNED C.NOTICE WHERE LAYED</w:t>
      </w:r>
    </w:p>
    <w:p w14:paraId="719D3B3C" w14:textId="77777777" w:rsidR="0095304C" w:rsidRDefault="00215E5C">
      <w:pPr>
        <w:pStyle w:val="BodyText"/>
        <w:ind w:left="12" w:right="378"/>
        <w:rPr>
          <w:b/>
        </w:rPr>
      </w:pPr>
      <w:r>
        <w:rPr>
          <w:b/>
          <w:color w:val="00AF50"/>
        </w:rPr>
        <w:t xml:space="preserve">(v. 8) I </w:t>
      </w:r>
      <w:r>
        <w:rPr>
          <w:b/>
          <w:color w:val="00AF50"/>
        </w:rPr>
        <w:t>will both lay me down in peace, and sleep:</w:t>
      </w:r>
      <w:r>
        <w:rPr>
          <w:b/>
          <w:color w:val="00AF50"/>
          <w:spacing w:val="-2"/>
        </w:rPr>
        <w:t xml:space="preserve"> </w:t>
      </w:r>
      <w:r>
        <w:rPr>
          <w:b/>
          <w:color w:val="00AF50"/>
        </w:rPr>
        <w:t>for</w:t>
      </w:r>
      <w:r>
        <w:rPr>
          <w:b/>
          <w:color w:val="00AF50"/>
          <w:spacing w:val="-5"/>
        </w:rPr>
        <w:t xml:space="preserve"> </w:t>
      </w:r>
      <w:r>
        <w:rPr>
          <w:b/>
          <w:color w:val="00AF50"/>
        </w:rPr>
        <w:t>thou,</w:t>
      </w:r>
      <w:r>
        <w:rPr>
          <w:b/>
          <w:color w:val="00AF50"/>
          <w:spacing w:val="-8"/>
        </w:rPr>
        <w:t xml:space="preserve"> </w:t>
      </w:r>
      <w:r>
        <w:rPr>
          <w:b/>
          <w:color w:val="00AF50"/>
        </w:rPr>
        <w:t>LORD,</w:t>
      </w:r>
      <w:r>
        <w:rPr>
          <w:b/>
          <w:color w:val="00AF50"/>
          <w:spacing w:val="-5"/>
        </w:rPr>
        <w:t xml:space="preserve"> </w:t>
      </w:r>
      <w:r>
        <w:rPr>
          <w:b/>
          <w:color w:val="00AF50"/>
        </w:rPr>
        <w:t>only</w:t>
      </w:r>
      <w:r>
        <w:rPr>
          <w:b/>
          <w:color w:val="00AF50"/>
          <w:spacing w:val="-4"/>
        </w:rPr>
        <w:t xml:space="preserve"> </w:t>
      </w:r>
      <w:r>
        <w:rPr>
          <w:b/>
          <w:color w:val="00AF50"/>
        </w:rPr>
        <w:t>makest</w:t>
      </w:r>
      <w:r>
        <w:rPr>
          <w:b/>
          <w:color w:val="00AF50"/>
          <w:spacing w:val="-4"/>
        </w:rPr>
        <w:t xml:space="preserve"> </w:t>
      </w:r>
      <w:r>
        <w:rPr>
          <w:b/>
          <w:color w:val="00AF50"/>
        </w:rPr>
        <w:t>me</w:t>
      </w:r>
      <w:r>
        <w:rPr>
          <w:b/>
          <w:color w:val="00AF50"/>
          <w:spacing w:val="-5"/>
        </w:rPr>
        <w:t xml:space="preserve"> </w:t>
      </w:r>
      <w:r>
        <w:rPr>
          <w:b/>
          <w:color w:val="00AF50"/>
        </w:rPr>
        <w:t>dwell in safety.</w:t>
      </w:r>
    </w:p>
    <w:p w14:paraId="37F658D8" w14:textId="77777777" w:rsidR="0095304C" w:rsidRDefault="0095304C">
      <w:pPr>
        <w:pStyle w:val="BodyText"/>
        <w:rPr>
          <w:b/>
        </w:rPr>
        <w:sectPr w:rsidR="0095304C">
          <w:headerReference w:type="default" r:id="rId9"/>
          <w:footerReference w:type="default" r:id="rId10"/>
          <w:pgSz w:w="8400" w:h="11910"/>
          <w:pgMar w:top="980" w:right="708" w:bottom="960" w:left="708" w:header="706" w:footer="763" w:gutter="0"/>
          <w:cols w:space="720"/>
        </w:sectPr>
      </w:pPr>
    </w:p>
    <w:p w14:paraId="00BB2D9D" w14:textId="77777777" w:rsidR="0095304C" w:rsidRDefault="00215E5C">
      <w:pPr>
        <w:pStyle w:val="BodyText"/>
        <w:spacing w:before="90"/>
        <w:ind w:right="62"/>
      </w:pPr>
      <w:r>
        <w:lastRenderedPageBreak/>
        <w:t>David could lie down and sleep in peace, for the Lord had given him assurance of His protecting care. Peace of mind at night</w:t>
      </w:r>
      <w:r>
        <w:t xml:space="preserve"> depends upon how the life is lived in day time. If we do our best while we are awake, God will give us rest when it</w:t>
      </w:r>
      <w:r>
        <w:rPr>
          <w:spacing w:val="-1"/>
        </w:rPr>
        <w:t xml:space="preserve"> </w:t>
      </w:r>
      <w:r>
        <w:t>comes time to sleep. Thus in this</w:t>
      </w:r>
      <w:r>
        <w:rPr>
          <w:spacing w:val="-2"/>
        </w:rPr>
        <w:t xml:space="preserve"> </w:t>
      </w:r>
      <w:r>
        <w:t>verse we see David's: Con-fidence, Conviction, and Contentment. Free, glad, and safe is the condition</w:t>
      </w:r>
      <w:r>
        <w:rPr>
          <w:spacing w:val="-6"/>
        </w:rPr>
        <w:t xml:space="preserve"> </w:t>
      </w:r>
      <w:r>
        <w:t>of</w:t>
      </w:r>
      <w:r>
        <w:rPr>
          <w:spacing w:val="-6"/>
        </w:rPr>
        <w:t xml:space="preserve"> </w:t>
      </w:r>
      <w:r>
        <w:t>all</w:t>
      </w:r>
      <w:r>
        <w:rPr>
          <w:spacing w:val="-5"/>
        </w:rPr>
        <w:t xml:space="preserve"> </w:t>
      </w:r>
      <w:r>
        <w:t>who</w:t>
      </w:r>
      <w:r>
        <w:rPr>
          <w:spacing w:val="-4"/>
        </w:rPr>
        <w:t xml:space="preserve"> </w:t>
      </w:r>
      <w:r>
        <w:t>by</w:t>
      </w:r>
      <w:r>
        <w:rPr>
          <w:spacing w:val="-4"/>
        </w:rPr>
        <w:t xml:space="preserve"> </w:t>
      </w:r>
      <w:r>
        <w:t>faith</w:t>
      </w:r>
      <w:r>
        <w:rPr>
          <w:spacing w:val="-6"/>
        </w:rPr>
        <w:t xml:space="preserve"> </w:t>
      </w:r>
      <w:r>
        <w:t>have</w:t>
      </w:r>
      <w:r>
        <w:rPr>
          <w:spacing w:val="-4"/>
        </w:rPr>
        <w:t xml:space="preserve"> </w:t>
      </w:r>
      <w:r>
        <w:t>received</w:t>
      </w:r>
      <w:r>
        <w:rPr>
          <w:spacing w:val="-4"/>
        </w:rPr>
        <w:t xml:space="preserve"> </w:t>
      </w:r>
      <w:r>
        <w:t>Jesus Christ as Saviour.</w:t>
      </w:r>
    </w:p>
    <w:p w14:paraId="27D19D07" w14:textId="77777777" w:rsidR="0095304C" w:rsidRDefault="00215E5C">
      <w:pPr>
        <w:pStyle w:val="ListParagraph"/>
        <w:numPr>
          <w:ilvl w:val="0"/>
          <w:numId w:val="1"/>
        </w:numPr>
        <w:tabs>
          <w:tab w:val="left" w:pos="603"/>
        </w:tabs>
        <w:spacing w:before="2"/>
        <w:ind w:left="603" w:hanging="303"/>
        <w:rPr>
          <w:b/>
          <w:sz w:val="28"/>
        </w:rPr>
      </w:pPr>
      <w:r>
        <w:rPr>
          <w:b/>
          <w:color w:val="ED0000"/>
          <w:sz w:val="28"/>
        </w:rPr>
        <w:t>WORDS</w:t>
      </w:r>
      <w:r>
        <w:rPr>
          <w:b/>
          <w:color w:val="ED0000"/>
          <w:spacing w:val="-7"/>
          <w:sz w:val="28"/>
        </w:rPr>
        <w:t xml:space="preserve"> </w:t>
      </w:r>
      <w:r>
        <w:rPr>
          <w:b/>
          <w:color w:val="ED0000"/>
          <w:sz w:val="28"/>
        </w:rPr>
        <w:t>OF</w:t>
      </w:r>
      <w:r>
        <w:rPr>
          <w:b/>
          <w:color w:val="ED0000"/>
          <w:spacing w:val="-2"/>
          <w:sz w:val="28"/>
        </w:rPr>
        <w:t xml:space="preserve"> ENCOURAGEMENT</w:t>
      </w:r>
    </w:p>
    <w:p w14:paraId="2F81E9D7" w14:textId="5FAD80EE" w:rsidR="0095304C" w:rsidRDefault="00215E5C">
      <w:pPr>
        <w:pStyle w:val="ListParagraph"/>
        <w:numPr>
          <w:ilvl w:val="0"/>
          <w:numId w:val="1"/>
        </w:numPr>
        <w:tabs>
          <w:tab w:val="left" w:pos="620"/>
        </w:tabs>
        <w:ind w:left="620" w:hanging="320"/>
        <w:rPr>
          <w:b/>
          <w:sz w:val="28"/>
        </w:rPr>
      </w:pPr>
      <w:r>
        <w:rPr>
          <w:b/>
          <w:color w:val="ED0000"/>
          <w:sz w:val="28"/>
        </w:rPr>
        <w:t>WORDS</w:t>
      </w:r>
      <w:r>
        <w:rPr>
          <w:b/>
          <w:color w:val="ED0000"/>
          <w:spacing w:val="-7"/>
          <w:sz w:val="28"/>
        </w:rPr>
        <w:t xml:space="preserve"> </w:t>
      </w:r>
      <w:r>
        <w:rPr>
          <w:b/>
          <w:color w:val="ED0000"/>
          <w:sz w:val="28"/>
        </w:rPr>
        <w:t>OF</w:t>
      </w:r>
      <w:r>
        <w:rPr>
          <w:b/>
          <w:color w:val="ED0000"/>
          <w:spacing w:val="-1"/>
          <w:sz w:val="28"/>
        </w:rPr>
        <w:t xml:space="preserve"> </w:t>
      </w:r>
      <w:r>
        <w:rPr>
          <w:b/>
          <w:color w:val="ED0000"/>
          <w:spacing w:val="-2"/>
          <w:sz w:val="28"/>
        </w:rPr>
        <w:t>ENLIGH</w:t>
      </w:r>
      <w:r w:rsidR="007C6C25">
        <w:rPr>
          <w:b/>
          <w:color w:val="ED0000"/>
          <w:spacing w:val="-2"/>
          <w:sz w:val="28"/>
        </w:rPr>
        <w:t>TENMENT</w:t>
      </w:r>
    </w:p>
    <w:p w14:paraId="25F4A959" w14:textId="77777777" w:rsidR="0095304C" w:rsidRDefault="00215E5C">
      <w:pPr>
        <w:pStyle w:val="BodyText"/>
        <w:ind w:right="23"/>
      </w:pPr>
      <w:r>
        <w:t>There</w:t>
      </w:r>
      <w:r>
        <w:rPr>
          <w:spacing w:val="-4"/>
        </w:rPr>
        <w:t xml:space="preserve"> </w:t>
      </w:r>
      <w:r>
        <w:t>are</w:t>
      </w:r>
      <w:r>
        <w:rPr>
          <w:spacing w:val="-4"/>
        </w:rPr>
        <w:t xml:space="preserve"> </w:t>
      </w:r>
      <w:r>
        <w:t>three</w:t>
      </w:r>
      <w:r>
        <w:rPr>
          <w:spacing w:val="-4"/>
        </w:rPr>
        <w:t xml:space="preserve"> </w:t>
      </w:r>
      <w:r>
        <w:t>things</w:t>
      </w:r>
      <w:r>
        <w:rPr>
          <w:spacing w:val="-5"/>
        </w:rPr>
        <w:t xml:space="preserve"> </w:t>
      </w:r>
      <w:r>
        <w:t>which</w:t>
      </w:r>
      <w:r>
        <w:rPr>
          <w:spacing w:val="-6"/>
        </w:rPr>
        <w:t xml:space="preserve"> </w:t>
      </w:r>
      <w:r>
        <w:t>the</w:t>
      </w:r>
      <w:r>
        <w:rPr>
          <w:spacing w:val="-5"/>
        </w:rPr>
        <w:t xml:space="preserve"> </w:t>
      </w:r>
      <w:r>
        <w:t>unbelieving</w:t>
      </w:r>
      <w:r>
        <w:rPr>
          <w:spacing w:val="-6"/>
        </w:rPr>
        <w:t xml:space="preserve"> </w:t>
      </w:r>
      <w:r>
        <w:t xml:space="preserve">are guilty of and for which the Psalmist rebukes </w:t>
      </w:r>
      <w:r>
        <w:rPr>
          <w:spacing w:val="-2"/>
        </w:rPr>
        <w:t>them.</w:t>
      </w:r>
    </w:p>
    <w:p w14:paraId="36117B0F" w14:textId="4664D2F0" w:rsidR="0095304C" w:rsidRDefault="00215E5C">
      <w:pPr>
        <w:spacing w:before="280"/>
        <w:ind w:left="300"/>
        <w:rPr>
          <w:b/>
          <w:sz w:val="28"/>
        </w:rPr>
      </w:pPr>
      <w:r>
        <w:rPr>
          <w:b/>
          <w:color w:val="006FC0"/>
          <w:sz w:val="28"/>
        </w:rPr>
        <w:t>A.NOTICE</w:t>
      </w:r>
      <w:r>
        <w:rPr>
          <w:b/>
          <w:color w:val="006FC0"/>
          <w:spacing w:val="-9"/>
          <w:sz w:val="28"/>
        </w:rPr>
        <w:t xml:space="preserve"> </w:t>
      </w:r>
      <w:r>
        <w:rPr>
          <w:b/>
          <w:color w:val="006FC0"/>
          <w:sz w:val="28"/>
        </w:rPr>
        <w:t>THE</w:t>
      </w:r>
      <w:r w:rsidR="00AD6A4E">
        <w:rPr>
          <w:b/>
          <w:color w:val="006FC0"/>
          <w:sz w:val="28"/>
        </w:rPr>
        <w:t>IR</w:t>
      </w:r>
      <w:r>
        <w:rPr>
          <w:b/>
          <w:color w:val="006FC0"/>
          <w:spacing w:val="-5"/>
          <w:sz w:val="28"/>
        </w:rPr>
        <w:t xml:space="preserve"> </w:t>
      </w:r>
      <w:r>
        <w:rPr>
          <w:b/>
          <w:color w:val="006FC0"/>
          <w:spacing w:val="-2"/>
          <w:sz w:val="28"/>
        </w:rPr>
        <w:t>LAUGHTER</w:t>
      </w:r>
    </w:p>
    <w:p w14:paraId="57AAC7BA" w14:textId="77777777" w:rsidR="0095304C" w:rsidRDefault="00215E5C">
      <w:pPr>
        <w:pStyle w:val="BodyText"/>
        <w:ind w:right="23"/>
        <w:rPr>
          <w:b/>
        </w:rPr>
      </w:pPr>
      <w:r>
        <w:rPr>
          <w:b/>
          <w:color w:val="00AF50"/>
        </w:rPr>
        <w:t>v.</w:t>
      </w:r>
      <w:r>
        <w:rPr>
          <w:b/>
          <w:color w:val="00AF50"/>
          <w:spacing w:val="-2"/>
        </w:rPr>
        <w:t xml:space="preserve"> </w:t>
      </w:r>
      <w:r>
        <w:rPr>
          <w:b/>
          <w:color w:val="00AF50"/>
        </w:rPr>
        <w:t>2</w:t>
      </w:r>
      <w:r>
        <w:rPr>
          <w:b/>
          <w:color w:val="00AF50"/>
          <w:spacing w:val="-4"/>
        </w:rPr>
        <w:t xml:space="preserve"> </w:t>
      </w:r>
      <w:r>
        <w:rPr>
          <w:b/>
          <w:color w:val="00AF50"/>
        </w:rPr>
        <w:t>O</w:t>
      </w:r>
      <w:r>
        <w:rPr>
          <w:b/>
          <w:color w:val="00AF50"/>
          <w:spacing w:val="-4"/>
        </w:rPr>
        <w:t xml:space="preserve"> </w:t>
      </w:r>
      <w:r>
        <w:rPr>
          <w:b/>
          <w:color w:val="00AF50"/>
        </w:rPr>
        <w:t>ye</w:t>
      </w:r>
      <w:r>
        <w:rPr>
          <w:b/>
          <w:color w:val="00AF50"/>
          <w:spacing w:val="-4"/>
        </w:rPr>
        <w:t xml:space="preserve"> </w:t>
      </w:r>
      <w:r>
        <w:rPr>
          <w:b/>
          <w:color w:val="00AF50"/>
        </w:rPr>
        <w:t>sons</w:t>
      </w:r>
      <w:r>
        <w:rPr>
          <w:b/>
          <w:color w:val="00AF50"/>
          <w:spacing w:val="-4"/>
        </w:rPr>
        <w:t xml:space="preserve"> </w:t>
      </w:r>
      <w:r>
        <w:rPr>
          <w:b/>
          <w:color w:val="00AF50"/>
        </w:rPr>
        <w:t>of</w:t>
      </w:r>
      <w:r>
        <w:rPr>
          <w:b/>
          <w:color w:val="00AF50"/>
          <w:spacing w:val="-6"/>
        </w:rPr>
        <w:t xml:space="preserve"> </w:t>
      </w:r>
      <w:r>
        <w:rPr>
          <w:b/>
          <w:color w:val="00AF50"/>
        </w:rPr>
        <w:t>men,</w:t>
      </w:r>
      <w:r>
        <w:rPr>
          <w:b/>
          <w:color w:val="00AF50"/>
          <w:spacing w:val="-4"/>
        </w:rPr>
        <w:t xml:space="preserve"> </w:t>
      </w:r>
      <w:r>
        <w:rPr>
          <w:b/>
          <w:color w:val="00AF50"/>
        </w:rPr>
        <w:t>how</w:t>
      </w:r>
      <w:r>
        <w:rPr>
          <w:b/>
          <w:color w:val="00AF50"/>
          <w:spacing w:val="-4"/>
        </w:rPr>
        <w:t xml:space="preserve"> </w:t>
      </w:r>
      <w:r>
        <w:rPr>
          <w:b/>
          <w:color w:val="00AF50"/>
        </w:rPr>
        <w:t>long</w:t>
      </w:r>
      <w:r>
        <w:rPr>
          <w:b/>
          <w:color w:val="00AF50"/>
          <w:spacing w:val="-4"/>
        </w:rPr>
        <w:t xml:space="preserve"> </w:t>
      </w:r>
      <w:r>
        <w:rPr>
          <w:b/>
          <w:color w:val="00AF50"/>
        </w:rPr>
        <w:t>will</w:t>
      </w:r>
      <w:r>
        <w:rPr>
          <w:b/>
          <w:color w:val="00AF50"/>
          <w:spacing w:val="-4"/>
        </w:rPr>
        <w:t xml:space="preserve"> </w:t>
      </w:r>
      <w:r>
        <w:rPr>
          <w:b/>
          <w:color w:val="00AF50"/>
        </w:rPr>
        <w:t>ye</w:t>
      </w:r>
      <w:r>
        <w:rPr>
          <w:b/>
          <w:color w:val="00AF50"/>
          <w:spacing w:val="-2"/>
        </w:rPr>
        <w:t xml:space="preserve"> </w:t>
      </w:r>
      <w:r>
        <w:rPr>
          <w:b/>
          <w:color w:val="00AF50"/>
        </w:rPr>
        <w:t xml:space="preserve">turn my glory into shame? how long will ye love vanity, and seek after leasing? Selah. </w:t>
      </w:r>
      <w:r>
        <w:rPr>
          <w:b/>
        </w:rPr>
        <w:t xml:space="preserve">The word </w:t>
      </w:r>
      <w:r>
        <w:rPr>
          <w:b/>
          <w:color w:val="00AF50"/>
        </w:rPr>
        <w:t xml:space="preserve">shame </w:t>
      </w:r>
      <w:r>
        <w:rPr>
          <w:b/>
        </w:rPr>
        <w:t xml:space="preserve">means to laugh </w:t>
      </w:r>
      <w:r>
        <w:rPr>
          <w:b/>
          <w:spacing w:val="-2"/>
        </w:rPr>
        <w:t>at/reproach/dishonor</w:t>
      </w:r>
    </w:p>
    <w:p w14:paraId="4DBD017D" w14:textId="77777777" w:rsidR="0095304C" w:rsidRDefault="00215E5C">
      <w:pPr>
        <w:pStyle w:val="BodyText"/>
        <w:ind w:right="23"/>
      </w:pPr>
      <w:r>
        <w:t>These were making light of David's trust in the Lord. The glory of David was his faith in the Lord, and t</w:t>
      </w:r>
      <w:r>
        <w:t>hese were trying to belittle it. These were</w:t>
      </w:r>
      <w:r>
        <w:rPr>
          <w:spacing w:val="-4"/>
        </w:rPr>
        <w:t xml:space="preserve"> </w:t>
      </w:r>
      <w:r>
        <w:t>speaking</w:t>
      </w:r>
      <w:r>
        <w:rPr>
          <w:spacing w:val="-6"/>
        </w:rPr>
        <w:t xml:space="preserve"> </w:t>
      </w:r>
      <w:r>
        <w:t>evil</w:t>
      </w:r>
      <w:r>
        <w:rPr>
          <w:spacing w:val="-6"/>
        </w:rPr>
        <w:t xml:space="preserve"> </w:t>
      </w:r>
      <w:r>
        <w:t>of</w:t>
      </w:r>
      <w:r>
        <w:rPr>
          <w:spacing w:val="-6"/>
        </w:rPr>
        <w:t xml:space="preserve"> </w:t>
      </w:r>
      <w:r>
        <w:t>David's</w:t>
      </w:r>
      <w:r>
        <w:rPr>
          <w:spacing w:val="-4"/>
        </w:rPr>
        <w:t xml:space="preserve"> </w:t>
      </w:r>
      <w:r>
        <w:t>goodness.</w:t>
      </w:r>
      <w:r>
        <w:rPr>
          <w:spacing w:val="-6"/>
        </w:rPr>
        <w:t xml:space="preserve"> </w:t>
      </w:r>
      <w:r>
        <w:t>This</w:t>
      </w:r>
      <w:r>
        <w:rPr>
          <w:spacing w:val="-6"/>
        </w:rPr>
        <w:t xml:space="preserve"> </w:t>
      </w:r>
      <w:r>
        <w:t>has meant the downfall of many weak Christians.</w:t>
      </w:r>
    </w:p>
    <w:p w14:paraId="66EEE6DC" w14:textId="77777777" w:rsidR="0095304C" w:rsidRDefault="00215E5C">
      <w:pPr>
        <w:pStyle w:val="BodyText"/>
        <w:spacing w:before="1"/>
        <w:ind w:right="23"/>
      </w:pPr>
      <w:r>
        <w:t>They</w:t>
      </w:r>
      <w:r>
        <w:rPr>
          <w:spacing w:val="-6"/>
        </w:rPr>
        <w:t xml:space="preserve"> </w:t>
      </w:r>
      <w:r>
        <w:t>simply</w:t>
      </w:r>
      <w:r>
        <w:rPr>
          <w:spacing w:val="-6"/>
        </w:rPr>
        <w:t xml:space="preserve"> </w:t>
      </w:r>
      <w:r>
        <w:t>cannot</w:t>
      </w:r>
      <w:r>
        <w:rPr>
          <w:spacing w:val="-5"/>
        </w:rPr>
        <w:t xml:space="preserve"> </w:t>
      </w:r>
      <w:r>
        <w:t>take</w:t>
      </w:r>
      <w:r>
        <w:rPr>
          <w:spacing w:val="-4"/>
        </w:rPr>
        <w:t xml:space="preserve"> </w:t>
      </w:r>
      <w:r>
        <w:t>ridicule;</w:t>
      </w:r>
      <w:r>
        <w:rPr>
          <w:spacing w:val="-6"/>
        </w:rPr>
        <w:t xml:space="preserve"> </w:t>
      </w:r>
      <w:r>
        <w:t>thus</w:t>
      </w:r>
      <w:r>
        <w:rPr>
          <w:spacing w:val="-5"/>
        </w:rPr>
        <w:t xml:space="preserve"> </w:t>
      </w:r>
      <w:r>
        <w:t>to</w:t>
      </w:r>
      <w:r>
        <w:rPr>
          <w:spacing w:val="-4"/>
        </w:rPr>
        <w:t xml:space="preserve"> </w:t>
      </w:r>
      <w:r>
        <w:t>avoid it, they compromise.</w:t>
      </w:r>
    </w:p>
    <w:p w14:paraId="761B6694" w14:textId="77777777" w:rsidR="0095304C" w:rsidRDefault="0095304C">
      <w:pPr>
        <w:pStyle w:val="BodyText"/>
        <w:sectPr w:rsidR="0095304C">
          <w:headerReference w:type="default" r:id="rId11"/>
          <w:footerReference w:type="default" r:id="rId12"/>
          <w:pgSz w:w="8400" w:h="11910"/>
          <w:pgMar w:top="980" w:right="708" w:bottom="960" w:left="708" w:header="706" w:footer="763" w:gutter="0"/>
          <w:cols w:space="720"/>
        </w:sectPr>
      </w:pPr>
    </w:p>
    <w:p w14:paraId="143B21BF" w14:textId="1D47AA1D" w:rsidR="0095304C" w:rsidRDefault="00215E5C">
      <w:pPr>
        <w:pStyle w:val="ListParagraph"/>
        <w:numPr>
          <w:ilvl w:val="0"/>
          <w:numId w:val="4"/>
        </w:numPr>
        <w:tabs>
          <w:tab w:val="left" w:pos="308"/>
        </w:tabs>
        <w:spacing w:before="90"/>
        <w:ind w:left="308" w:hanging="296"/>
        <w:rPr>
          <w:b/>
          <w:sz w:val="28"/>
        </w:rPr>
      </w:pPr>
      <w:r>
        <w:rPr>
          <w:b/>
          <w:color w:val="006FC0"/>
          <w:sz w:val="28"/>
        </w:rPr>
        <w:lastRenderedPageBreak/>
        <w:t>NOTICE</w:t>
      </w:r>
      <w:r>
        <w:rPr>
          <w:b/>
          <w:color w:val="006FC0"/>
          <w:spacing w:val="-8"/>
          <w:sz w:val="28"/>
        </w:rPr>
        <w:t xml:space="preserve"> </w:t>
      </w:r>
      <w:r>
        <w:rPr>
          <w:b/>
          <w:color w:val="006FC0"/>
          <w:sz w:val="28"/>
        </w:rPr>
        <w:t>THE</w:t>
      </w:r>
      <w:r w:rsidR="00AD6A4E">
        <w:rPr>
          <w:b/>
          <w:color w:val="006FC0"/>
          <w:sz w:val="28"/>
        </w:rPr>
        <w:t>IR</w:t>
      </w:r>
      <w:r>
        <w:rPr>
          <w:b/>
          <w:color w:val="006FC0"/>
          <w:spacing w:val="-5"/>
          <w:sz w:val="28"/>
        </w:rPr>
        <w:t xml:space="preserve"> </w:t>
      </w:r>
      <w:r>
        <w:rPr>
          <w:b/>
          <w:color w:val="006FC0"/>
          <w:spacing w:val="-2"/>
          <w:sz w:val="28"/>
        </w:rPr>
        <w:t>LAUGHTER</w:t>
      </w:r>
    </w:p>
    <w:p w14:paraId="3B8A581B" w14:textId="3628BF9B" w:rsidR="0095304C" w:rsidRDefault="00215E5C">
      <w:pPr>
        <w:pStyle w:val="ListParagraph"/>
        <w:numPr>
          <w:ilvl w:val="0"/>
          <w:numId w:val="4"/>
        </w:numPr>
        <w:tabs>
          <w:tab w:val="left" w:pos="404"/>
        </w:tabs>
        <w:ind w:left="12" w:right="399" w:firstLine="0"/>
        <w:rPr>
          <w:sz w:val="28"/>
        </w:rPr>
      </w:pPr>
      <w:r>
        <w:rPr>
          <w:b/>
          <w:color w:val="006FC0"/>
          <w:sz w:val="28"/>
        </w:rPr>
        <w:t>NOTICE THE</w:t>
      </w:r>
      <w:r w:rsidR="00AD6A4E">
        <w:rPr>
          <w:b/>
          <w:color w:val="006FC0"/>
          <w:sz w:val="28"/>
        </w:rPr>
        <w:t>IR</w:t>
      </w:r>
      <w:r>
        <w:rPr>
          <w:b/>
          <w:color w:val="006FC0"/>
          <w:sz w:val="28"/>
        </w:rPr>
        <w:t xml:space="preserve"> LOVE </w:t>
      </w:r>
      <w:r>
        <w:rPr>
          <w:b/>
          <w:color w:val="00AF50"/>
          <w:sz w:val="28"/>
        </w:rPr>
        <w:t xml:space="preserve">how long will ye love vanity, </w:t>
      </w:r>
      <w:r>
        <w:rPr>
          <w:b/>
          <w:sz w:val="28"/>
        </w:rPr>
        <w:t xml:space="preserve">ACC. Said </w:t>
      </w:r>
      <w:r>
        <w:rPr>
          <w:sz w:val="28"/>
        </w:rPr>
        <w:t>The poor, empty, shallow-brained,</w:t>
      </w:r>
      <w:r>
        <w:rPr>
          <w:spacing w:val="-8"/>
          <w:sz w:val="28"/>
        </w:rPr>
        <w:t xml:space="preserve"> </w:t>
      </w:r>
      <w:r>
        <w:rPr>
          <w:sz w:val="28"/>
        </w:rPr>
        <w:t>pretty-faced</w:t>
      </w:r>
      <w:r>
        <w:rPr>
          <w:spacing w:val="-9"/>
          <w:sz w:val="28"/>
        </w:rPr>
        <w:t xml:space="preserve"> </w:t>
      </w:r>
      <w:r>
        <w:rPr>
          <w:sz w:val="28"/>
        </w:rPr>
        <w:t>Absalom;</w:t>
      </w:r>
      <w:r>
        <w:rPr>
          <w:spacing w:val="-8"/>
          <w:sz w:val="28"/>
        </w:rPr>
        <w:t xml:space="preserve"> </w:t>
      </w:r>
      <w:r>
        <w:rPr>
          <w:sz w:val="28"/>
        </w:rPr>
        <w:t>whose</w:t>
      </w:r>
      <w:r>
        <w:rPr>
          <w:spacing w:val="-9"/>
          <w:sz w:val="28"/>
        </w:rPr>
        <w:t xml:space="preserve"> </w:t>
      </w:r>
      <w:r>
        <w:rPr>
          <w:sz w:val="28"/>
        </w:rPr>
        <w:t>prospects are all vain, and whose promises are all empty!</w:t>
      </w:r>
    </w:p>
    <w:p w14:paraId="4562D4BB" w14:textId="77777777" w:rsidR="0095304C" w:rsidRDefault="00215E5C">
      <w:pPr>
        <w:pStyle w:val="BodyText"/>
        <w:spacing w:before="282"/>
        <w:ind w:left="12" w:right="378"/>
      </w:pPr>
      <w:r>
        <w:t>Here</w:t>
      </w:r>
      <w:r>
        <w:rPr>
          <w:spacing w:val="-1"/>
        </w:rPr>
        <w:t xml:space="preserve"> </w:t>
      </w:r>
      <w:r>
        <w:t>we</w:t>
      </w:r>
      <w:r>
        <w:rPr>
          <w:spacing w:val="-1"/>
        </w:rPr>
        <w:t xml:space="preserve"> </w:t>
      </w:r>
      <w:r>
        <w:t>see</w:t>
      </w:r>
      <w:r>
        <w:rPr>
          <w:spacing w:val="-1"/>
        </w:rPr>
        <w:t xml:space="preserve"> </w:t>
      </w:r>
      <w:r>
        <w:t>that,</w:t>
      </w:r>
      <w:r>
        <w:rPr>
          <w:spacing w:val="-1"/>
        </w:rPr>
        <w:t xml:space="preserve"> </w:t>
      </w:r>
      <w:r>
        <w:t>be</w:t>
      </w:r>
      <w:r>
        <w:rPr>
          <w:spacing w:val="-1"/>
        </w:rPr>
        <w:t xml:space="preserve"> </w:t>
      </w:r>
      <w:r>
        <w:t>it</w:t>
      </w:r>
      <w:r>
        <w:rPr>
          <w:spacing w:val="-3"/>
        </w:rPr>
        <w:t xml:space="preserve"> </w:t>
      </w:r>
      <w:r>
        <w:t>good</w:t>
      </w:r>
      <w:r>
        <w:rPr>
          <w:spacing w:val="-1"/>
        </w:rPr>
        <w:t xml:space="preserve"> </w:t>
      </w:r>
      <w:r>
        <w:t>or</w:t>
      </w:r>
      <w:r>
        <w:rPr>
          <w:spacing w:val="-1"/>
        </w:rPr>
        <w:t xml:space="preserve"> </w:t>
      </w:r>
      <w:r>
        <w:t>bad,</w:t>
      </w:r>
      <w:r>
        <w:rPr>
          <w:spacing w:val="-6"/>
        </w:rPr>
        <w:t xml:space="preserve"> </w:t>
      </w:r>
      <w:r>
        <w:t>people</w:t>
      </w:r>
      <w:r>
        <w:rPr>
          <w:spacing w:val="-2"/>
        </w:rPr>
        <w:t xml:space="preserve"> </w:t>
      </w:r>
      <w:r>
        <w:t>will seek what they love.</w:t>
      </w:r>
      <w:r>
        <w:t xml:space="preserve"> Anything and everything that occupies the place Christ should have is vanity.</w:t>
      </w:r>
      <w:r>
        <w:rPr>
          <w:spacing w:val="-7"/>
        </w:rPr>
        <w:t xml:space="preserve"> </w:t>
      </w:r>
      <w:r>
        <w:t>"Love</w:t>
      </w:r>
      <w:r>
        <w:rPr>
          <w:spacing w:val="-4"/>
        </w:rPr>
        <w:t xml:space="preserve"> </w:t>
      </w:r>
      <w:r>
        <w:t>the</w:t>
      </w:r>
      <w:r>
        <w:rPr>
          <w:spacing w:val="-5"/>
        </w:rPr>
        <w:t xml:space="preserve"> </w:t>
      </w:r>
      <w:r>
        <w:t>world,</w:t>
      </w:r>
      <w:r>
        <w:rPr>
          <w:spacing w:val="-6"/>
        </w:rPr>
        <w:t xml:space="preserve"> </w:t>
      </w:r>
      <w:r>
        <w:t>neither</w:t>
      </w:r>
      <w:r>
        <w:rPr>
          <w:spacing w:val="-4"/>
        </w:rPr>
        <w:t xml:space="preserve"> </w:t>
      </w:r>
      <w:r>
        <w:t>the</w:t>
      </w:r>
      <w:r>
        <w:rPr>
          <w:spacing w:val="-8"/>
        </w:rPr>
        <w:t xml:space="preserve"> </w:t>
      </w:r>
      <w:r>
        <w:t>things</w:t>
      </w:r>
      <w:r>
        <w:rPr>
          <w:spacing w:val="-5"/>
        </w:rPr>
        <w:t xml:space="preserve"> </w:t>
      </w:r>
      <w:r>
        <w:t>that are in the world ... " (I John 2 :15).</w:t>
      </w:r>
    </w:p>
    <w:p w14:paraId="7B87EA5D" w14:textId="138373FC" w:rsidR="0095304C" w:rsidRDefault="00215E5C">
      <w:pPr>
        <w:pStyle w:val="ListParagraph"/>
        <w:numPr>
          <w:ilvl w:val="0"/>
          <w:numId w:val="3"/>
        </w:numPr>
        <w:tabs>
          <w:tab w:val="left" w:pos="308"/>
        </w:tabs>
        <w:spacing w:before="279"/>
        <w:ind w:left="308" w:hanging="296"/>
        <w:rPr>
          <w:b/>
          <w:sz w:val="28"/>
        </w:rPr>
      </w:pPr>
      <w:r>
        <w:rPr>
          <w:b/>
          <w:color w:val="006FC0"/>
          <w:sz w:val="28"/>
        </w:rPr>
        <w:t>NOTICE</w:t>
      </w:r>
      <w:r>
        <w:rPr>
          <w:b/>
          <w:color w:val="006FC0"/>
          <w:spacing w:val="-8"/>
          <w:sz w:val="28"/>
        </w:rPr>
        <w:t xml:space="preserve"> </w:t>
      </w:r>
      <w:r>
        <w:rPr>
          <w:b/>
          <w:color w:val="006FC0"/>
          <w:sz w:val="28"/>
        </w:rPr>
        <w:t>THE</w:t>
      </w:r>
      <w:r w:rsidR="00087349">
        <w:rPr>
          <w:b/>
          <w:color w:val="006FC0"/>
          <w:sz w:val="28"/>
        </w:rPr>
        <w:t>IR</w:t>
      </w:r>
      <w:r>
        <w:rPr>
          <w:b/>
          <w:color w:val="006FC0"/>
          <w:spacing w:val="-5"/>
          <w:sz w:val="28"/>
        </w:rPr>
        <w:t xml:space="preserve"> </w:t>
      </w:r>
      <w:r>
        <w:rPr>
          <w:b/>
          <w:color w:val="006FC0"/>
          <w:spacing w:val="-2"/>
          <w:sz w:val="28"/>
        </w:rPr>
        <w:t>LAUGHTER</w:t>
      </w:r>
    </w:p>
    <w:p w14:paraId="2836E939" w14:textId="27F7DD86" w:rsidR="0095304C" w:rsidRDefault="00215E5C">
      <w:pPr>
        <w:pStyle w:val="ListParagraph"/>
        <w:numPr>
          <w:ilvl w:val="0"/>
          <w:numId w:val="3"/>
        </w:numPr>
        <w:tabs>
          <w:tab w:val="left" w:pos="404"/>
        </w:tabs>
        <w:ind w:left="404" w:hanging="392"/>
        <w:rPr>
          <w:b/>
          <w:sz w:val="28"/>
        </w:rPr>
      </w:pPr>
      <w:r>
        <w:rPr>
          <w:b/>
          <w:color w:val="006FC0"/>
          <w:sz w:val="28"/>
        </w:rPr>
        <w:t>NOTICE</w:t>
      </w:r>
      <w:r>
        <w:rPr>
          <w:b/>
          <w:color w:val="006FC0"/>
          <w:spacing w:val="-6"/>
          <w:sz w:val="28"/>
        </w:rPr>
        <w:t xml:space="preserve"> </w:t>
      </w:r>
      <w:r>
        <w:rPr>
          <w:b/>
          <w:color w:val="006FC0"/>
          <w:sz w:val="28"/>
        </w:rPr>
        <w:t>THE</w:t>
      </w:r>
      <w:r w:rsidR="00087349">
        <w:rPr>
          <w:b/>
          <w:color w:val="006FC0"/>
          <w:sz w:val="28"/>
        </w:rPr>
        <w:t>IR</w:t>
      </w:r>
      <w:r>
        <w:rPr>
          <w:b/>
          <w:color w:val="006FC0"/>
          <w:spacing w:val="-5"/>
          <w:sz w:val="28"/>
        </w:rPr>
        <w:t xml:space="preserve"> </w:t>
      </w:r>
      <w:r>
        <w:rPr>
          <w:b/>
          <w:color w:val="006FC0"/>
          <w:spacing w:val="-4"/>
          <w:sz w:val="28"/>
        </w:rPr>
        <w:t>LOVE</w:t>
      </w:r>
    </w:p>
    <w:p w14:paraId="5D9DF7DD" w14:textId="17347469" w:rsidR="0095304C" w:rsidRDefault="00215E5C">
      <w:pPr>
        <w:pStyle w:val="ListParagraph"/>
        <w:numPr>
          <w:ilvl w:val="0"/>
          <w:numId w:val="3"/>
        </w:numPr>
        <w:tabs>
          <w:tab w:val="left" w:pos="408"/>
        </w:tabs>
        <w:spacing w:before="1"/>
        <w:ind w:left="408" w:hanging="396"/>
        <w:rPr>
          <w:b/>
          <w:sz w:val="28"/>
        </w:rPr>
      </w:pPr>
      <w:r>
        <w:rPr>
          <w:b/>
          <w:color w:val="006FC0"/>
          <w:sz w:val="28"/>
        </w:rPr>
        <w:t>NOTICE</w:t>
      </w:r>
      <w:r>
        <w:rPr>
          <w:b/>
          <w:color w:val="006FC0"/>
          <w:spacing w:val="-8"/>
          <w:sz w:val="28"/>
        </w:rPr>
        <w:t xml:space="preserve"> </w:t>
      </w:r>
      <w:r>
        <w:rPr>
          <w:b/>
          <w:color w:val="006FC0"/>
          <w:sz w:val="28"/>
        </w:rPr>
        <w:t>THE</w:t>
      </w:r>
      <w:r w:rsidR="00087349">
        <w:rPr>
          <w:b/>
          <w:color w:val="006FC0"/>
          <w:sz w:val="28"/>
        </w:rPr>
        <w:t>IR</w:t>
      </w:r>
      <w:r>
        <w:rPr>
          <w:b/>
          <w:color w:val="006FC0"/>
          <w:spacing w:val="-5"/>
          <w:sz w:val="28"/>
        </w:rPr>
        <w:t xml:space="preserve"> </w:t>
      </w:r>
      <w:r>
        <w:rPr>
          <w:b/>
          <w:color w:val="006FC0"/>
          <w:spacing w:val="-4"/>
          <w:sz w:val="28"/>
        </w:rPr>
        <w:t>LIES</w:t>
      </w:r>
    </w:p>
    <w:p w14:paraId="103AB00E" w14:textId="57915E5A" w:rsidR="0095304C" w:rsidRDefault="00087349">
      <w:pPr>
        <w:pStyle w:val="BodyText"/>
        <w:ind w:left="12" w:right="417"/>
        <w:rPr>
          <w:b/>
        </w:rPr>
      </w:pPr>
      <w:r w:rsidRPr="00087349">
        <w:rPr>
          <w:b/>
          <w:bCs/>
          <w:color w:val="00B050"/>
        </w:rPr>
        <w:t>seek after leasing?</w:t>
      </w:r>
      <w:r w:rsidRPr="00087349">
        <w:rPr>
          <w:color w:val="00B050"/>
        </w:rPr>
        <w:t xml:space="preserve"> </w:t>
      </w:r>
      <w:r>
        <w:t>One does not need to go far in search of falsehood.</w:t>
      </w:r>
      <w:r>
        <w:rPr>
          <w:spacing w:val="-4"/>
        </w:rPr>
        <w:t xml:space="preserve"> </w:t>
      </w:r>
      <w:r>
        <w:t>He</w:t>
      </w:r>
      <w:r>
        <w:rPr>
          <w:spacing w:val="-2"/>
        </w:rPr>
        <w:t xml:space="preserve"> </w:t>
      </w:r>
      <w:r>
        <w:t>will</w:t>
      </w:r>
      <w:r>
        <w:rPr>
          <w:spacing w:val="-6"/>
        </w:rPr>
        <w:t xml:space="preserve"> </w:t>
      </w:r>
      <w:r>
        <w:t>find</w:t>
      </w:r>
      <w:r>
        <w:rPr>
          <w:spacing w:val="-2"/>
        </w:rPr>
        <w:t xml:space="preserve"> </w:t>
      </w:r>
      <w:r>
        <w:t>it</w:t>
      </w:r>
      <w:r>
        <w:rPr>
          <w:spacing w:val="-4"/>
        </w:rPr>
        <w:t xml:space="preserve"> </w:t>
      </w:r>
      <w:r>
        <w:t>in</w:t>
      </w:r>
      <w:r>
        <w:rPr>
          <w:spacing w:val="-4"/>
        </w:rPr>
        <w:t xml:space="preserve"> </w:t>
      </w:r>
      <w:r>
        <w:t>his</w:t>
      </w:r>
      <w:r>
        <w:rPr>
          <w:spacing w:val="-4"/>
        </w:rPr>
        <w:t xml:space="preserve"> </w:t>
      </w:r>
      <w:r>
        <w:t>own</w:t>
      </w:r>
      <w:r>
        <w:rPr>
          <w:spacing w:val="-3"/>
        </w:rPr>
        <w:t xml:space="preserve"> </w:t>
      </w:r>
      <w:r>
        <w:t>heart.</w:t>
      </w:r>
      <w:r>
        <w:rPr>
          <w:spacing w:val="-4"/>
        </w:rPr>
        <w:t xml:space="preserve"> </w:t>
      </w:r>
      <w:r>
        <w:t xml:space="preserve">The Psalmist states in </w:t>
      </w:r>
      <w:r>
        <w:rPr>
          <w:b/>
          <w:color w:val="00AF50"/>
        </w:rPr>
        <w:t xml:space="preserve">Ps. 116:11, "I said in my haste, All men are liars." </w:t>
      </w:r>
    </w:p>
    <w:p w14:paraId="3680C99A" w14:textId="77777777" w:rsidR="0095304C" w:rsidRDefault="00215E5C">
      <w:pPr>
        <w:pStyle w:val="ListParagraph"/>
        <w:numPr>
          <w:ilvl w:val="1"/>
          <w:numId w:val="3"/>
        </w:numPr>
        <w:tabs>
          <w:tab w:val="left" w:pos="315"/>
        </w:tabs>
        <w:spacing w:before="279"/>
        <w:ind w:left="315" w:hanging="303"/>
        <w:rPr>
          <w:b/>
          <w:sz w:val="28"/>
        </w:rPr>
      </w:pPr>
      <w:r>
        <w:rPr>
          <w:b/>
          <w:color w:val="ED0000"/>
          <w:sz w:val="28"/>
        </w:rPr>
        <w:t>WORDS</w:t>
      </w:r>
      <w:r>
        <w:rPr>
          <w:b/>
          <w:color w:val="ED0000"/>
          <w:spacing w:val="-7"/>
          <w:sz w:val="28"/>
        </w:rPr>
        <w:t xml:space="preserve"> </w:t>
      </w:r>
      <w:r>
        <w:rPr>
          <w:b/>
          <w:color w:val="ED0000"/>
          <w:sz w:val="28"/>
        </w:rPr>
        <w:t>OF</w:t>
      </w:r>
      <w:r>
        <w:rPr>
          <w:b/>
          <w:color w:val="ED0000"/>
          <w:spacing w:val="-2"/>
          <w:sz w:val="28"/>
        </w:rPr>
        <w:t xml:space="preserve"> ENCOURAGEMENT</w:t>
      </w:r>
    </w:p>
    <w:p w14:paraId="05C2DB7C" w14:textId="487668AF" w:rsidR="0095304C" w:rsidRDefault="00215E5C">
      <w:pPr>
        <w:pStyle w:val="ListParagraph"/>
        <w:numPr>
          <w:ilvl w:val="1"/>
          <w:numId w:val="3"/>
        </w:numPr>
        <w:tabs>
          <w:tab w:val="left" w:pos="333"/>
        </w:tabs>
        <w:spacing w:before="1"/>
        <w:ind w:left="333" w:hanging="321"/>
        <w:rPr>
          <w:b/>
          <w:sz w:val="28"/>
        </w:rPr>
      </w:pPr>
      <w:r>
        <w:rPr>
          <w:b/>
          <w:color w:val="ED0000"/>
          <w:sz w:val="28"/>
        </w:rPr>
        <w:t>WORDS</w:t>
      </w:r>
      <w:r>
        <w:rPr>
          <w:b/>
          <w:color w:val="ED0000"/>
          <w:spacing w:val="-7"/>
          <w:sz w:val="28"/>
        </w:rPr>
        <w:t xml:space="preserve"> </w:t>
      </w:r>
      <w:r>
        <w:rPr>
          <w:b/>
          <w:color w:val="ED0000"/>
          <w:sz w:val="28"/>
        </w:rPr>
        <w:t>OF</w:t>
      </w:r>
      <w:r>
        <w:rPr>
          <w:b/>
          <w:color w:val="ED0000"/>
          <w:spacing w:val="-1"/>
          <w:sz w:val="28"/>
        </w:rPr>
        <w:t xml:space="preserve"> </w:t>
      </w:r>
      <w:r>
        <w:rPr>
          <w:b/>
          <w:color w:val="ED0000"/>
          <w:spacing w:val="-2"/>
          <w:sz w:val="28"/>
        </w:rPr>
        <w:t>ENLIG</w:t>
      </w:r>
      <w:r w:rsidR="007C6C25">
        <w:rPr>
          <w:b/>
          <w:color w:val="ED0000"/>
          <w:spacing w:val="-2"/>
          <w:sz w:val="28"/>
        </w:rPr>
        <w:t>HTENMENT</w:t>
      </w:r>
    </w:p>
    <w:p w14:paraId="1F6AE2EA" w14:textId="77777777" w:rsidR="0095304C" w:rsidRDefault="00215E5C">
      <w:pPr>
        <w:pStyle w:val="ListParagraph"/>
        <w:numPr>
          <w:ilvl w:val="1"/>
          <w:numId w:val="3"/>
        </w:numPr>
        <w:tabs>
          <w:tab w:val="left" w:pos="538"/>
        </w:tabs>
        <w:ind w:left="538" w:hanging="526"/>
        <w:rPr>
          <w:b/>
          <w:sz w:val="28"/>
        </w:rPr>
      </w:pPr>
      <w:r>
        <w:rPr>
          <w:b/>
          <w:color w:val="ED0000"/>
          <w:sz w:val="28"/>
        </w:rPr>
        <w:t>WORDS</w:t>
      </w:r>
      <w:r>
        <w:rPr>
          <w:b/>
          <w:color w:val="ED0000"/>
          <w:spacing w:val="-6"/>
          <w:sz w:val="28"/>
        </w:rPr>
        <w:t xml:space="preserve"> </w:t>
      </w:r>
      <w:r>
        <w:rPr>
          <w:b/>
          <w:color w:val="ED0000"/>
          <w:sz w:val="28"/>
        </w:rPr>
        <w:t>OF</w:t>
      </w:r>
      <w:r>
        <w:rPr>
          <w:b/>
          <w:color w:val="ED0000"/>
          <w:spacing w:val="-4"/>
          <w:sz w:val="28"/>
        </w:rPr>
        <w:t xml:space="preserve"> </w:t>
      </w:r>
      <w:r>
        <w:rPr>
          <w:b/>
          <w:color w:val="ED0000"/>
          <w:spacing w:val="-2"/>
          <w:sz w:val="28"/>
        </w:rPr>
        <w:t>EXORTATION</w:t>
      </w:r>
    </w:p>
    <w:p w14:paraId="628FEDB1" w14:textId="69F221F9" w:rsidR="0095304C" w:rsidRDefault="00215E5C">
      <w:pPr>
        <w:pStyle w:val="ListParagraph"/>
        <w:numPr>
          <w:ilvl w:val="2"/>
          <w:numId w:val="3"/>
        </w:numPr>
        <w:tabs>
          <w:tab w:val="left" w:pos="404"/>
        </w:tabs>
        <w:spacing w:before="281"/>
        <w:ind w:left="404" w:hanging="392"/>
        <w:rPr>
          <w:b/>
          <w:sz w:val="28"/>
        </w:rPr>
      </w:pPr>
      <w:r>
        <w:rPr>
          <w:b/>
          <w:color w:val="006FC0"/>
          <w:spacing w:val="-2"/>
          <w:sz w:val="28"/>
        </w:rPr>
        <w:t>STAND</w:t>
      </w:r>
      <w:r w:rsidR="00087349">
        <w:rPr>
          <w:b/>
          <w:color w:val="006FC0"/>
          <w:spacing w:val="-2"/>
          <w:sz w:val="28"/>
        </w:rPr>
        <w:t xml:space="preserve"> IN AWE</w:t>
      </w:r>
      <w:proofErr w:type="gramStart"/>
      <w:r w:rsidR="00087349">
        <w:rPr>
          <w:b/>
          <w:color w:val="006FC0"/>
          <w:spacing w:val="-2"/>
          <w:sz w:val="28"/>
        </w:rPr>
        <w:t>…..</w:t>
      </w:r>
      <w:proofErr w:type="gramEnd"/>
    </w:p>
    <w:p w14:paraId="469E9277" w14:textId="77777777" w:rsidR="0095304C" w:rsidRDefault="00215E5C">
      <w:pPr>
        <w:pStyle w:val="BodyText"/>
        <w:ind w:left="12" w:right="378"/>
        <w:rPr>
          <w:b/>
        </w:rPr>
      </w:pPr>
      <w:r>
        <w:rPr>
          <w:b/>
          <w:color w:val="00AF50"/>
        </w:rPr>
        <w:t xml:space="preserve">(v. 4) </w:t>
      </w:r>
      <w:r w:rsidRPr="00087349">
        <w:rPr>
          <w:b/>
          <w:color w:val="00AF50"/>
          <w:highlight w:val="yellow"/>
        </w:rPr>
        <w:t>Stand in awe,</w:t>
      </w:r>
      <w:r>
        <w:rPr>
          <w:b/>
          <w:color w:val="00AF50"/>
        </w:rPr>
        <w:t xml:space="preserve"> and sin not: commune with</w:t>
      </w:r>
      <w:r>
        <w:rPr>
          <w:b/>
          <w:color w:val="00AF50"/>
          <w:spacing w:val="-4"/>
        </w:rPr>
        <w:t xml:space="preserve"> </w:t>
      </w:r>
      <w:r>
        <w:rPr>
          <w:b/>
          <w:color w:val="00AF50"/>
        </w:rPr>
        <w:t>your</w:t>
      </w:r>
      <w:r>
        <w:rPr>
          <w:b/>
          <w:color w:val="00AF50"/>
          <w:spacing w:val="-5"/>
        </w:rPr>
        <w:t xml:space="preserve"> </w:t>
      </w:r>
      <w:r>
        <w:rPr>
          <w:b/>
          <w:color w:val="00AF50"/>
        </w:rPr>
        <w:t>own</w:t>
      </w:r>
      <w:r>
        <w:rPr>
          <w:b/>
          <w:color w:val="00AF50"/>
          <w:spacing w:val="-4"/>
        </w:rPr>
        <w:t xml:space="preserve"> </w:t>
      </w:r>
      <w:r>
        <w:rPr>
          <w:b/>
          <w:color w:val="00AF50"/>
        </w:rPr>
        <w:t>heart</w:t>
      </w:r>
      <w:r>
        <w:rPr>
          <w:b/>
          <w:color w:val="00AF50"/>
          <w:spacing w:val="-5"/>
        </w:rPr>
        <w:t xml:space="preserve"> </w:t>
      </w:r>
      <w:r>
        <w:rPr>
          <w:b/>
          <w:color w:val="00AF50"/>
        </w:rPr>
        <w:t>upon</w:t>
      </w:r>
      <w:r>
        <w:rPr>
          <w:b/>
          <w:color w:val="00AF50"/>
          <w:spacing w:val="-5"/>
        </w:rPr>
        <w:t xml:space="preserve"> </w:t>
      </w:r>
      <w:r>
        <w:rPr>
          <w:b/>
          <w:color w:val="00AF50"/>
        </w:rPr>
        <w:t>your</w:t>
      </w:r>
      <w:r>
        <w:rPr>
          <w:b/>
          <w:color w:val="00AF50"/>
          <w:spacing w:val="-5"/>
        </w:rPr>
        <w:t xml:space="preserve"> </w:t>
      </w:r>
      <w:r>
        <w:rPr>
          <w:b/>
          <w:color w:val="00AF50"/>
        </w:rPr>
        <w:t>bed,</w:t>
      </w:r>
      <w:r>
        <w:rPr>
          <w:b/>
          <w:color w:val="00AF50"/>
          <w:spacing w:val="-4"/>
        </w:rPr>
        <w:t xml:space="preserve"> </w:t>
      </w:r>
      <w:r>
        <w:rPr>
          <w:b/>
          <w:color w:val="00AF50"/>
        </w:rPr>
        <w:t>and</w:t>
      </w:r>
      <w:r>
        <w:rPr>
          <w:b/>
          <w:color w:val="00AF50"/>
          <w:spacing w:val="-3"/>
        </w:rPr>
        <w:t xml:space="preserve"> </w:t>
      </w:r>
      <w:r>
        <w:rPr>
          <w:b/>
          <w:color w:val="00AF50"/>
        </w:rPr>
        <w:t>be still. Selah.</w:t>
      </w:r>
    </w:p>
    <w:p w14:paraId="4C65C00A" w14:textId="77777777" w:rsidR="0095304C" w:rsidRDefault="0095304C">
      <w:pPr>
        <w:pStyle w:val="BodyText"/>
        <w:rPr>
          <w:b/>
        </w:rPr>
        <w:sectPr w:rsidR="0095304C">
          <w:headerReference w:type="default" r:id="rId13"/>
          <w:footerReference w:type="default" r:id="rId14"/>
          <w:pgSz w:w="8400" w:h="11910"/>
          <w:pgMar w:top="980" w:right="708" w:bottom="960" w:left="708" w:header="706" w:footer="763" w:gutter="0"/>
          <w:cols w:space="720"/>
        </w:sectPr>
      </w:pPr>
    </w:p>
    <w:p w14:paraId="76850D2E" w14:textId="77777777" w:rsidR="0095304C" w:rsidRDefault="00215E5C">
      <w:pPr>
        <w:pStyle w:val="BodyText"/>
        <w:spacing w:before="90"/>
        <w:ind w:right="23"/>
      </w:pPr>
      <w:r>
        <w:lastRenderedPageBreak/>
        <w:t>Stop before you</w:t>
      </w:r>
      <w:r>
        <w:rPr>
          <w:spacing w:val="-1"/>
        </w:rPr>
        <w:t xml:space="preserve"> </w:t>
      </w:r>
      <w:r>
        <w:t>go any</w:t>
      </w:r>
      <w:r>
        <w:rPr>
          <w:spacing w:val="-2"/>
        </w:rPr>
        <w:t xml:space="preserve"> </w:t>
      </w:r>
      <w:r>
        <w:t>further in</w:t>
      </w:r>
      <w:r>
        <w:rPr>
          <w:spacing w:val="-2"/>
        </w:rPr>
        <w:t xml:space="preserve"> </w:t>
      </w:r>
      <w:r>
        <w:t>sinful</w:t>
      </w:r>
      <w:r>
        <w:rPr>
          <w:spacing w:val="-2"/>
        </w:rPr>
        <w:t xml:space="preserve"> </w:t>
      </w:r>
      <w:r>
        <w:t xml:space="preserve">unbelief and consider where and what you are. Stand in reverential fear at the thought of </w:t>
      </w:r>
      <w:r>
        <w:t>disobeying God's Word, at the wages of sin, at op-</w:t>
      </w:r>
      <w:proofErr w:type="spellStart"/>
      <w:r>
        <w:t>portunities</w:t>
      </w:r>
      <w:proofErr w:type="spellEnd"/>
      <w:r>
        <w:rPr>
          <w:spacing w:val="-3"/>
        </w:rPr>
        <w:t xml:space="preserve"> </w:t>
      </w:r>
      <w:r>
        <w:t>lost,</w:t>
      </w:r>
      <w:r>
        <w:rPr>
          <w:spacing w:val="-6"/>
        </w:rPr>
        <w:t xml:space="preserve"> </w:t>
      </w:r>
      <w:r>
        <w:t>at</w:t>
      </w:r>
      <w:r>
        <w:rPr>
          <w:spacing w:val="-5"/>
        </w:rPr>
        <w:t xml:space="preserve"> </w:t>
      </w:r>
      <w:r>
        <w:t>the</w:t>
      </w:r>
      <w:r>
        <w:rPr>
          <w:spacing w:val="-4"/>
        </w:rPr>
        <w:t xml:space="preserve"> </w:t>
      </w:r>
      <w:r>
        <w:t>uncertainty</w:t>
      </w:r>
      <w:r>
        <w:rPr>
          <w:spacing w:val="-5"/>
        </w:rPr>
        <w:t xml:space="preserve"> </w:t>
      </w:r>
      <w:r>
        <w:t>of</w:t>
      </w:r>
      <w:r>
        <w:rPr>
          <w:spacing w:val="-5"/>
        </w:rPr>
        <w:t xml:space="preserve"> </w:t>
      </w:r>
      <w:r>
        <w:t>life,</w:t>
      </w:r>
      <w:r>
        <w:rPr>
          <w:spacing w:val="-5"/>
        </w:rPr>
        <w:t xml:space="preserve"> </w:t>
      </w:r>
      <w:r>
        <w:t>and</w:t>
      </w:r>
      <w:r>
        <w:rPr>
          <w:spacing w:val="-4"/>
        </w:rPr>
        <w:t xml:space="preserve"> </w:t>
      </w:r>
      <w:r>
        <w:t>at coming judgment.</w:t>
      </w:r>
    </w:p>
    <w:p w14:paraId="69579DD6" w14:textId="65519C84" w:rsidR="0095304C" w:rsidRDefault="00215E5C">
      <w:pPr>
        <w:spacing w:before="282"/>
        <w:ind w:left="300"/>
        <w:rPr>
          <w:b/>
          <w:sz w:val="28"/>
        </w:rPr>
      </w:pPr>
      <w:r>
        <w:rPr>
          <w:b/>
          <w:color w:val="006FC0"/>
          <w:sz w:val="28"/>
        </w:rPr>
        <w:t xml:space="preserve">A. </w:t>
      </w:r>
      <w:r>
        <w:rPr>
          <w:b/>
          <w:color w:val="006FC0"/>
          <w:spacing w:val="-2"/>
          <w:sz w:val="28"/>
        </w:rPr>
        <w:t>STAND</w:t>
      </w:r>
      <w:r w:rsidR="00087349">
        <w:rPr>
          <w:b/>
          <w:color w:val="006FC0"/>
          <w:spacing w:val="-2"/>
          <w:sz w:val="28"/>
        </w:rPr>
        <w:t xml:space="preserve"> IN AWE</w:t>
      </w:r>
    </w:p>
    <w:p w14:paraId="614F0BF5" w14:textId="0EBD8A18" w:rsidR="0095304C" w:rsidRDefault="00215E5C">
      <w:pPr>
        <w:pStyle w:val="BodyText"/>
        <w:ind w:right="36"/>
      </w:pPr>
      <w:r>
        <w:rPr>
          <w:b/>
          <w:color w:val="006FC0"/>
        </w:rPr>
        <w:t>C.</w:t>
      </w:r>
      <w:r>
        <w:rPr>
          <w:b/>
          <w:color w:val="006FC0"/>
          <w:spacing w:val="-3"/>
        </w:rPr>
        <w:t xml:space="preserve"> </w:t>
      </w:r>
      <w:r>
        <w:rPr>
          <w:b/>
          <w:color w:val="006FC0"/>
        </w:rPr>
        <w:t>SPEAK</w:t>
      </w:r>
      <w:r w:rsidR="00087349">
        <w:rPr>
          <w:b/>
          <w:color w:val="006FC0"/>
        </w:rPr>
        <w:t xml:space="preserve"> WITH ACCURACY</w:t>
      </w:r>
      <w:r>
        <w:rPr>
          <w:b/>
          <w:color w:val="006FC0"/>
          <w:spacing w:val="-2"/>
        </w:rPr>
        <w:t xml:space="preserve"> </w:t>
      </w:r>
      <w:r>
        <w:rPr>
          <w:b/>
          <w:color w:val="00AF50"/>
        </w:rPr>
        <w:t>V.</w:t>
      </w:r>
      <w:r>
        <w:rPr>
          <w:b/>
          <w:color w:val="00AF50"/>
          <w:spacing w:val="-3"/>
        </w:rPr>
        <w:t xml:space="preserve"> </w:t>
      </w:r>
      <w:r>
        <w:rPr>
          <w:b/>
          <w:color w:val="00AF50"/>
        </w:rPr>
        <w:t>4</w:t>
      </w:r>
      <w:r>
        <w:rPr>
          <w:b/>
          <w:color w:val="00AF50"/>
          <w:spacing w:val="-6"/>
        </w:rPr>
        <w:t xml:space="preserve"> </w:t>
      </w:r>
      <w:r>
        <w:rPr>
          <w:b/>
          <w:color w:val="00AF50"/>
        </w:rPr>
        <w:t>commune</w:t>
      </w:r>
      <w:r>
        <w:rPr>
          <w:b/>
          <w:color w:val="00AF50"/>
          <w:spacing w:val="-6"/>
        </w:rPr>
        <w:t xml:space="preserve"> </w:t>
      </w:r>
      <w:r>
        <w:rPr>
          <w:b/>
          <w:color w:val="00AF50"/>
        </w:rPr>
        <w:t>with</w:t>
      </w:r>
      <w:r>
        <w:rPr>
          <w:b/>
          <w:color w:val="00AF50"/>
          <w:spacing w:val="-5"/>
        </w:rPr>
        <w:t xml:space="preserve"> </w:t>
      </w:r>
      <w:r>
        <w:rPr>
          <w:b/>
          <w:color w:val="00AF50"/>
        </w:rPr>
        <w:t>your</w:t>
      </w:r>
      <w:r>
        <w:rPr>
          <w:b/>
          <w:color w:val="00AF50"/>
          <w:spacing w:val="-4"/>
        </w:rPr>
        <w:t xml:space="preserve"> </w:t>
      </w:r>
      <w:r>
        <w:rPr>
          <w:b/>
          <w:color w:val="00AF50"/>
        </w:rPr>
        <w:t>own</w:t>
      </w:r>
      <w:r>
        <w:rPr>
          <w:b/>
          <w:color w:val="00AF50"/>
          <w:spacing w:val="-5"/>
        </w:rPr>
        <w:t xml:space="preserve"> </w:t>
      </w:r>
      <w:r>
        <w:rPr>
          <w:b/>
          <w:color w:val="00AF50"/>
        </w:rPr>
        <w:t xml:space="preserve">heart upon your bed, </w:t>
      </w:r>
      <w:r>
        <w:t xml:space="preserve">Have a quiet time with your own heart. The heart is deceitful. Commune with it; find out its motives; search into its desires; and ask questions concerning its </w:t>
      </w:r>
      <w:r>
        <w:rPr>
          <w:spacing w:val="-2"/>
        </w:rPr>
        <w:t>purposes.</w:t>
      </w:r>
    </w:p>
    <w:p w14:paraId="308AA174" w14:textId="77777777" w:rsidR="0095304C" w:rsidRDefault="00215E5C">
      <w:pPr>
        <w:pStyle w:val="BodyText"/>
        <w:spacing w:before="280"/>
      </w:pPr>
      <w:r>
        <w:t>We</w:t>
      </w:r>
      <w:r>
        <w:rPr>
          <w:spacing w:val="-5"/>
        </w:rPr>
        <w:t xml:space="preserve"> </w:t>
      </w:r>
      <w:r>
        <w:t>do</w:t>
      </w:r>
      <w:r>
        <w:rPr>
          <w:spacing w:val="-3"/>
        </w:rPr>
        <w:t xml:space="preserve"> </w:t>
      </w:r>
      <w:r>
        <w:t>not</w:t>
      </w:r>
      <w:r>
        <w:rPr>
          <w:spacing w:val="-5"/>
        </w:rPr>
        <w:t xml:space="preserve"> </w:t>
      </w:r>
      <w:r>
        <w:t>know</w:t>
      </w:r>
      <w:r>
        <w:rPr>
          <w:spacing w:val="-6"/>
        </w:rPr>
        <w:t xml:space="preserve"> </w:t>
      </w:r>
      <w:r>
        <w:t>ourselves</w:t>
      </w:r>
      <w:r>
        <w:rPr>
          <w:spacing w:val="-3"/>
        </w:rPr>
        <w:t xml:space="preserve"> </w:t>
      </w:r>
      <w:r>
        <w:t>until</w:t>
      </w:r>
      <w:r>
        <w:rPr>
          <w:spacing w:val="-5"/>
        </w:rPr>
        <w:t xml:space="preserve"> </w:t>
      </w:r>
      <w:r>
        <w:t>we</w:t>
      </w:r>
      <w:r>
        <w:rPr>
          <w:spacing w:val="-7"/>
        </w:rPr>
        <w:t xml:space="preserve"> </w:t>
      </w:r>
      <w:r>
        <w:t>see</w:t>
      </w:r>
      <w:r>
        <w:rPr>
          <w:spacing w:val="-3"/>
        </w:rPr>
        <w:t xml:space="preserve"> </w:t>
      </w:r>
      <w:r>
        <w:t>ourselves in the light of God's Word.</w:t>
      </w:r>
    </w:p>
    <w:p w14:paraId="5160A4C0" w14:textId="77777777" w:rsidR="0095304C" w:rsidRDefault="00215E5C">
      <w:pPr>
        <w:pStyle w:val="BodyText"/>
        <w:spacing w:before="279"/>
        <w:ind w:right="33"/>
      </w:pPr>
      <w:r>
        <w:t xml:space="preserve">The bed </w:t>
      </w:r>
      <w:r>
        <w:t>and the heart are fields in which many startling discoveries have been made, many great</w:t>
      </w:r>
      <w:r>
        <w:rPr>
          <w:spacing w:val="-6"/>
        </w:rPr>
        <w:t xml:space="preserve"> </w:t>
      </w:r>
      <w:r>
        <w:t>battles</w:t>
      </w:r>
      <w:r>
        <w:rPr>
          <w:spacing w:val="-4"/>
        </w:rPr>
        <w:t xml:space="preserve"> </w:t>
      </w:r>
      <w:r>
        <w:t>fought,</w:t>
      </w:r>
      <w:r>
        <w:rPr>
          <w:spacing w:val="-6"/>
        </w:rPr>
        <w:t xml:space="preserve"> </w:t>
      </w:r>
      <w:r>
        <w:t>and</w:t>
      </w:r>
      <w:r>
        <w:rPr>
          <w:spacing w:val="-5"/>
        </w:rPr>
        <w:t xml:space="preserve"> </w:t>
      </w:r>
      <w:r>
        <w:t>many</w:t>
      </w:r>
      <w:r>
        <w:rPr>
          <w:spacing w:val="-6"/>
        </w:rPr>
        <w:t xml:space="preserve"> </w:t>
      </w:r>
      <w:r>
        <w:t>victories</w:t>
      </w:r>
      <w:r>
        <w:rPr>
          <w:spacing w:val="-4"/>
        </w:rPr>
        <w:t xml:space="preserve"> </w:t>
      </w:r>
      <w:r>
        <w:t>lost</w:t>
      </w:r>
      <w:r>
        <w:rPr>
          <w:spacing w:val="-6"/>
        </w:rPr>
        <w:t xml:space="preserve"> </w:t>
      </w:r>
      <w:r>
        <w:t xml:space="preserve">and </w:t>
      </w:r>
      <w:r>
        <w:rPr>
          <w:spacing w:val="-4"/>
        </w:rPr>
        <w:t>won.</w:t>
      </w:r>
    </w:p>
    <w:p w14:paraId="039D29C7" w14:textId="7A1448EF" w:rsidR="0095304C" w:rsidRDefault="00215E5C">
      <w:pPr>
        <w:spacing w:before="281"/>
        <w:ind w:left="300"/>
        <w:rPr>
          <w:b/>
          <w:sz w:val="28"/>
        </w:rPr>
      </w:pPr>
      <w:r>
        <w:rPr>
          <w:b/>
          <w:color w:val="006FC0"/>
          <w:sz w:val="28"/>
        </w:rPr>
        <w:t xml:space="preserve">A. </w:t>
      </w:r>
      <w:r>
        <w:rPr>
          <w:b/>
          <w:color w:val="006FC0"/>
          <w:spacing w:val="-2"/>
          <w:sz w:val="28"/>
        </w:rPr>
        <w:t>STAND</w:t>
      </w:r>
      <w:r w:rsidR="00087349">
        <w:rPr>
          <w:b/>
          <w:color w:val="006FC0"/>
          <w:spacing w:val="-2"/>
          <w:sz w:val="28"/>
        </w:rPr>
        <w:t xml:space="preserve"> IN AWE</w:t>
      </w:r>
    </w:p>
    <w:p w14:paraId="3F586A78" w14:textId="0A0CDFB7" w:rsidR="0095304C" w:rsidRDefault="00215E5C">
      <w:pPr>
        <w:spacing w:before="1"/>
        <w:ind w:left="300"/>
        <w:rPr>
          <w:b/>
          <w:sz w:val="28"/>
        </w:rPr>
      </w:pPr>
      <w:r>
        <w:rPr>
          <w:b/>
          <w:color w:val="006FC0"/>
          <w:sz w:val="28"/>
        </w:rPr>
        <w:t>C.</w:t>
      </w:r>
      <w:r>
        <w:rPr>
          <w:b/>
          <w:color w:val="006FC0"/>
          <w:spacing w:val="1"/>
          <w:sz w:val="28"/>
        </w:rPr>
        <w:t xml:space="preserve"> </w:t>
      </w:r>
      <w:r>
        <w:rPr>
          <w:b/>
          <w:color w:val="006FC0"/>
          <w:spacing w:val="-2"/>
          <w:sz w:val="28"/>
        </w:rPr>
        <w:t>SPEAK</w:t>
      </w:r>
      <w:r w:rsidR="00087349">
        <w:rPr>
          <w:b/>
          <w:color w:val="006FC0"/>
          <w:spacing w:val="-2"/>
          <w:sz w:val="28"/>
        </w:rPr>
        <w:t xml:space="preserve"> WITH ACCURACY</w:t>
      </w:r>
    </w:p>
    <w:p w14:paraId="3DF959C2" w14:textId="12AAA5C7" w:rsidR="0095304C" w:rsidRDefault="00215E5C">
      <w:pPr>
        <w:pStyle w:val="BodyText"/>
        <w:ind w:right="23"/>
        <w:rPr>
          <w:b/>
        </w:rPr>
      </w:pPr>
      <w:r>
        <w:rPr>
          <w:b/>
          <w:color w:val="006FC0"/>
        </w:rPr>
        <w:t>C.</w:t>
      </w:r>
      <w:r>
        <w:rPr>
          <w:b/>
          <w:color w:val="006FC0"/>
          <w:spacing w:val="-4"/>
        </w:rPr>
        <w:t xml:space="preserve"> </w:t>
      </w:r>
      <w:r>
        <w:rPr>
          <w:b/>
          <w:color w:val="006FC0"/>
        </w:rPr>
        <w:t>SACRIFICE</w:t>
      </w:r>
      <w:r>
        <w:rPr>
          <w:b/>
          <w:color w:val="006FC0"/>
          <w:spacing w:val="-4"/>
        </w:rPr>
        <w:t xml:space="preserve"> </w:t>
      </w:r>
      <w:r w:rsidR="00087349">
        <w:rPr>
          <w:b/>
          <w:color w:val="006FC0"/>
          <w:spacing w:val="-4"/>
        </w:rPr>
        <w:t xml:space="preserve">THE AVAILABILITY </w:t>
      </w:r>
      <w:r>
        <w:rPr>
          <w:b/>
          <w:color w:val="00AF50"/>
        </w:rPr>
        <w:t>V.</w:t>
      </w:r>
      <w:r>
        <w:rPr>
          <w:b/>
          <w:color w:val="00AF50"/>
          <w:spacing w:val="-7"/>
        </w:rPr>
        <w:t xml:space="preserve"> </w:t>
      </w:r>
      <w:r>
        <w:rPr>
          <w:b/>
          <w:color w:val="00AF50"/>
        </w:rPr>
        <w:t>5</w:t>
      </w:r>
      <w:r>
        <w:rPr>
          <w:b/>
          <w:color w:val="00AF50"/>
          <w:spacing w:val="-4"/>
        </w:rPr>
        <w:t xml:space="preserve"> </w:t>
      </w:r>
      <w:r>
        <w:rPr>
          <w:b/>
          <w:color w:val="00AF50"/>
        </w:rPr>
        <w:t>Offer</w:t>
      </w:r>
      <w:r>
        <w:rPr>
          <w:b/>
          <w:color w:val="00AF50"/>
          <w:spacing w:val="-7"/>
        </w:rPr>
        <w:t xml:space="preserve"> </w:t>
      </w:r>
      <w:r>
        <w:rPr>
          <w:b/>
          <w:color w:val="00AF50"/>
        </w:rPr>
        <w:t>the</w:t>
      </w:r>
      <w:r>
        <w:rPr>
          <w:b/>
          <w:color w:val="00AF50"/>
          <w:spacing w:val="-7"/>
        </w:rPr>
        <w:t xml:space="preserve"> </w:t>
      </w:r>
      <w:r>
        <w:rPr>
          <w:b/>
          <w:color w:val="00AF50"/>
        </w:rPr>
        <w:t>sacrifices</w:t>
      </w:r>
      <w:r>
        <w:rPr>
          <w:b/>
          <w:color w:val="00AF50"/>
          <w:spacing w:val="-6"/>
        </w:rPr>
        <w:t xml:space="preserve"> </w:t>
      </w:r>
      <w:r>
        <w:rPr>
          <w:b/>
          <w:color w:val="00AF50"/>
        </w:rPr>
        <w:t xml:space="preserve">of righteousness, and put your trust in the </w:t>
      </w:r>
      <w:r>
        <w:rPr>
          <w:b/>
          <w:color w:val="00AF50"/>
          <w:spacing w:val="-2"/>
        </w:rPr>
        <w:t>LORD.</w:t>
      </w:r>
    </w:p>
    <w:p w14:paraId="21F52AFD" w14:textId="77777777" w:rsidR="0095304C" w:rsidRDefault="0095304C">
      <w:pPr>
        <w:pStyle w:val="BodyText"/>
        <w:rPr>
          <w:b/>
        </w:rPr>
        <w:sectPr w:rsidR="0095304C">
          <w:headerReference w:type="default" r:id="rId15"/>
          <w:footerReference w:type="default" r:id="rId16"/>
          <w:pgSz w:w="8400" w:h="11910"/>
          <w:pgMar w:top="980" w:right="708" w:bottom="960" w:left="708" w:header="706" w:footer="763" w:gutter="0"/>
          <w:cols w:space="720"/>
        </w:sectPr>
      </w:pPr>
    </w:p>
    <w:p w14:paraId="557EF8A3" w14:textId="77777777" w:rsidR="0095304C" w:rsidRDefault="00215E5C">
      <w:pPr>
        <w:pStyle w:val="BodyText"/>
        <w:spacing w:before="90"/>
        <w:ind w:left="12" w:right="378"/>
      </w:pPr>
      <w:r>
        <w:lastRenderedPageBreak/>
        <w:t>An</w:t>
      </w:r>
      <w:r>
        <w:rPr>
          <w:spacing w:val="-6"/>
        </w:rPr>
        <w:t xml:space="preserve"> </w:t>
      </w:r>
      <w:r>
        <w:t>honest</w:t>
      </w:r>
      <w:r>
        <w:rPr>
          <w:spacing w:val="-6"/>
        </w:rPr>
        <w:t xml:space="preserve"> </w:t>
      </w:r>
      <w:r>
        <w:t>communing</w:t>
      </w:r>
      <w:r>
        <w:rPr>
          <w:spacing w:val="-6"/>
        </w:rPr>
        <w:t xml:space="preserve"> </w:t>
      </w:r>
      <w:r>
        <w:t>with</w:t>
      </w:r>
      <w:r>
        <w:rPr>
          <w:spacing w:val="-6"/>
        </w:rPr>
        <w:t xml:space="preserve"> </w:t>
      </w:r>
      <w:r>
        <w:t>the</w:t>
      </w:r>
      <w:r>
        <w:rPr>
          <w:spacing w:val="-6"/>
        </w:rPr>
        <w:t xml:space="preserve"> </w:t>
      </w:r>
      <w:r>
        <w:t>heart</w:t>
      </w:r>
      <w:r>
        <w:rPr>
          <w:spacing w:val="-6"/>
        </w:rPr>
        <w:t xml:space="preserve"> </w:t>
      </w:r>
      <w:r>
        <w:t>should lead to faith, or it will end in failure.</w:t>
      </w:r>
    </w:p>
    <w:p w14:paraId="03155F0F" w14:textId="38EA81FE" w:rsidR="0095304C" w:rsidRDefault="00215E5C">
      <w:pPr>
        <w:spacing w:before="281"/>
        <w:ind w:left="12"/>
        <w:rPr>
          <w:b/>
          <w:sz w:val="28"/>
        </w:rPr>
      </w:pPr>
      <w:r>
        <w:rPr>
          <w:b/>
          <w:color w:val="006FC0"/>
          <w:sz w:val="28"/>
        </w:rPr>
        <w:t xml:space="preserve">A. </w:t>
      </w:r>
      <w:r>
        <w:rPr>
          <w:b/>
          <w:color w:val="006FC0"/>
          <w:spacing w:val="-2"/>
          <w:sz w:val="28"/>
        </w:rPr>
        <w:t>STAND</w:t>
      </w:r>
      <w:r w:rsidR="008117C6">
        <w:rPr>
          <w:b/>
          <w:color w:val="006FC0"/>
          <w:spacing w:val="-2"/>
          <w:sz w:val="28"/>
        </w:rPr>
        <w:t xml:space="preserve"> IN AWE</w:t>
      </w:r>
    </w:p>
    <w:p w14:paraId="65EC6DC1" w14:textId="13F6F25D" w:rsidR="0095304C" w:rsidRDefault="00215E5C">
      <w:pPr>
        <w:ind w:left="12"/>
        <w:rPr>
          <w:b/>
          <w:sz w:val="28"/>
        </w:rPr>
      </w:pPr>
      <w:r>
        <w:rPr>
          <w:b/>
          <w:color w:val="006FC0"/>
          <w:sz w:val="28"/>
        </w:rPr>
        <w:t>C.</w:t>
      </w:r>
      <w:r>
        <w:rPr>
          <w:b/>
          <w:color w:val="006FC0"/>
          <w:spacing w:val="1"/>
          <w:sz w:val="28"/>
        </w:rPr>
        <w:t xml:space="preserve"> </w:t>
      </w:r>
      <w:r>
        <w:rPr>
          <w:b/>
          <w:color w:val="006FC0"/>
          <w:spacing w:val="-2"/>
          <w:sz w:val="28"/>
        </w:rPr>
        <w:t>SPEAK</w:t>
      </w:r>
      <w:r w:rsidR="008117C6">
        <w:rPr>
          <w:b/>
          <w:color w:val="006FC0"/>
          <w:spacing w:val="-2"/>
          <w:sz w:val="28"/>
        </w:rPr>
        <w:t xml:space="preserve"> WITH ACCURACY</w:t>
      </w:r>
    </w:p>
    <w:p w14:paraId="3A3B84DE" w14:textId="607C3700" w:rsidR="0095304C" w:rsidRDefault="00215E5C">
      <w:pPr>
        <w:pStyle w:val="ListParagraph"/>
        <w:numPr>
          <w:ilvl w:val="0"/>
          <w:numId w:val="2"/>
        </w:numPr>
        <w:tabs>
          <w:tab w:val="left" w:pos="411"/>
        </w:tabs>
        <w:ind w:left="411" w:hanging="399"/>
        <w:rPr>
          <w:b/>
          <w:sz w:val="28"/>
        </w:rPr>
      </w:pPr>
      <w:r>
        <w:rPr>
          <w:b/>
          <w:color w:val="006FC0"/>
          <w:spacing w:val="-2"/>
          <w:sz w:val="28"/>
        </w:rPr>
        <w:t>SACRIFICE</w:t>
      </w:r>
      <w:r w:rsidR="008117C6">
        <w:rPr>
          <w:b/>
          <w:color w:val="006FC0"/>
          <w:spacing w:val="-2"/>
          <w:sz w:val="28"/>
        </w:rPr>
        <w:t xml:space="preserve"> THE AVAILABILITY</w:t>
      </w:r>
    </w:p>
    <w:p w14:paraId="18651DE1" w14:textId="30FF3EEF" w:rsidR="0095304C" w:rsidRPr="008117C6" w:rsidRDefault="00215E5C">
      <w:pPr>
        <w:pStyle w:val="ListParagraph"/>
        <w:numPr>
          <w:ilvl w:val="0"/>
          <w:numId w:val="2"/>
        </w:numPr>
        <w:tabs>
          <w:tab w:val="left" w:pos="421"/>
        </w:tabs>
        <w:spacing w:before="1"/>
        <w:ind w:left="421" w:hanging="409"/>
        <w:rPr>
          <w:b/>
          <w:sz w:val="28"/>
        </w:rPr>
      </w:pPr>
      <w:r>
        <w:rPr>
          <w:b/>
          <w:color w:val="006FC0"/>
          <w:spacing w:val="-4"/>
          <w:sz w:val="28"/>
        </w:rPr>
        <w:t>SEEK</w:t>
      </w:r>
      <w:r w:rsidR="008117C6">
        <w:rPr>
          <w:b/>
          <w:color w:val="006FC0"/>
          <w:spacing w:val="-4"/>
          <w:sz w:val="28"/>
        </w:rPr>
        <w:t xml:space="preserve"> THE ADVOCATE</w:t>
      </w:r>
    </w:p>
    <w:p w14:paraId="7A38036C" w14:textId="77777777" w:rsidR="0095304C" w:rsidRDefault="00215E5C" w:rsidP="008117C6">
      <w:pPr>
        <w:pStyle w:val="BodyText"/>
        <w:ind w:left="0" w:right="417"/>
      </w:pPr>
      <w:r>
        <w:rPr>
          <w:b/>
          <w:color w:val="00AF50"/>
        </w:rPr>
        <w:t xml:space="preserve">Verse 6 There be many that say, </w:t>
      </w:r>
      <w:proofErr w:type="gramStart"/>
      <w:r>
        <w:rPr>
          <w:b/>
          <w:color w:val="00AF50"/>
        </w:rPr>
        <w:t>Who</w:t>
      </w:r>
      <w:proofErr w:type="gramEnd"/>
      <w:r>
        <w:rPr>
          <w:b/>
          <w:color w:val="00AF50"/>
        </w:rPr>
        <w:t xml:space="preserve"> will shew us any good? LORD, lift thou up the light of thy countenance upon us. </w:t>
      </w:r>
      <w:r>
        <w:t>one beam of</w:t>
      </w:r>
      <w:r>
        <w:rPr>
          <w:spacing w:val="-6"/>
        </w:rPr>
        <w:t xml:space="preserve"> </w:t>
      </w:r>
      <w:r>
        <w:t>the</w:t>
      </w:r>
      <w:r>
        <w:rPr>
          <w:spacing w:val="-5"/>
        </w:rPr>
        <w:t xml:space="preserve"> </w:t>
      </w:r>
      <w:r>
        <w:t>Lord's</w:t>
      </w:r>
      <w:r>
        <w:rPr>
          <w:spacing w:val="-4"/>
        </w:rPr>
        <w:t xml:space="preserve"> </w:t>
      </w:r>
      <w:r>
        <w:t>countenance</w:t>
      </w:r>
      <w:r>
        <w:rPr>
          <w:spacing w:val="-4"/>
        </w:rPr>
        <w:t xml:space="preserve"> </w:t>
      </w:r>
      <w:r>
        <w:t>will</w:t>
      </w:r>
      <w:r>
        <w:rPr>
          <w:spacing w:val="-6"/>
        </w:rPr>
        <w:t xml:space="preserve"> </w:t>
      </w:r>
      <w:proofErr w:type="spellStart"/>
      <w:r>
        <w:t>dispell</w:t>
      </w:r>
      <w:proofErr w:type="spellEnd"/>
      <w:r>
        <w:rPr>
          <w:spacing w:val="-5"/>
        </w:rPr>
        <w:t xml:space="preserve"> </w:t>
      </w:r>
      <w:r>
        <w:t>all</w:t>
      </w:r>
      <w:r>
        <w:rPr>
          <w:spacing w:val="-5"/>
        </w:rPr>
        <w:t xml:space="preserve"> </w:t>
      </w:r>
      <w:r>
        <w:t>gloom. In the still hours we learn how much Christ is to us. The real chil</w:t>
      </w:r>
      <w:r>
        <w:t xml:space="preserve">d of God has </w:t>
      </w:r>
      <w:proofErr w:type="gramStart"/>
      <w:r>
        <w:t>learned :</w:t>
      </w:r>
      <w:proofErr w:type="gramEnd"/>
    </w:p>
    <w:p w14:paraId="78B1F45E" w14:textId="6279075B" w:rsidR="008117C6" w:rsidRDefault="008117C6" w:rsidP="008117C6">
      <w:pPr>
        <w:pStyle w:val="BodyText"/>
        <w:ind w:left="0" w:right="417"/>
        <w:rPr>
          <w:b/>
          <w:bCs/>
          <w:color w:val="00B050"/>
        </w:rPr>
      </w:pPr>
      <w:r w:rsidRPr="008117C6">
        <w:rPr>
          <w:b/>
          <w:bCs/>
          <w:color w:val="00B050"/>
        </w:rPr>
        <w:t xml:space="preserve">1Jo 2:1 ¶ My little children, these things write I unto you, that ye sin not. And if any man sin, we have an </w:t>
      </w:r>
      <w:r w:rsidRPr="008117C6">
        <w:rPr>
          <w:b/>
          <w:bCs/>
          <w:color w:val="00B050"/>
          <w:highlight w:val="yellow"/>
        </w:rPr>
        <w:t>advocate</w:t>
      </w:r>
      <w:r w:rsidRPr="008117C6">
        <w:rPr>
          <w:b/>
          <w:bCs/>
          <w:color w:val="00B050"/>
        </w:rPr>
        <w:t xml:space="preserve"> with the Father, Jesus Christ the righteous:</w:t>
      </w:r>
    </w:p>
    <w:p w14:paraId="46B290DD" w14:textId="5473B02A" w:rsidR="008117C6" w:rsidRPr="008117C6" w:rsidRDefault="008117C6" w:rsidP="008117C6">
      <w:pPr>
        <w:pStyle w:val="BodyText"/>
        <w:ind w:left="0" w:right="417"/>
        <w:rPr>
          <w:b/>
          <w:bCs/>
        </w:rPr>
      </w:pPr>
      <w:r w:rsidRPr="008117C6">
        <w:rPr>
          <w:b/>
          <w:bCs/>
        </w:rPr>
        <w:t>The consoler/the comforter/</w:t>
      </w:r>
      <w:r>
        <w:rPr>
          <w:b/>
          <w:bCs/>
        </w:rPr>
        <w:t>connection</w:t>
      </w:r>
    </w:p>
    <w:p w14:paraId="51E83966" w14:textId="77777777" w:rsidR="0095304C" w:rsidRDefault="00215E5C">
      <w:pPr>
        <w:pStyle w:val="ListParagraph"/>
        <w:numPr>
          <w:ilvl w:val="1"/>
          <w:numId w:val="2"/>
        </w:numPr>
        <w:tabs>
          <w:tab w:val="left" w:pos="732"/>
        </w:tabs>
        <w:spacing w:before="280"/>
        <w:ind w:hanging="720"/>
        <w:rPr>
          <w:sz w:val="28"/>
        </w:rPr>
      </w:pPr>
      <w:r>
        <w:rPr>
          <w:sz w:val="28"/>
        </w:rPr>
        <w:t>To</w:t>
      </w:r>
      <w:r>
        <w:rPr>
          <w:spacing w:val="-5"/>
          <w:sz w:val="28"/>
        </w:rPr>
        <w:t xml:space="preserve"> </w:t>
      </w:r>
      <w:r>
        <w:rPr>
          <w:sz w:val="28"/>
        </w:rPr>
        <w:t>Believe</w:t>
      </w:r>
      <w:r>
        <w:rPr>
          <w:spacing w:val="-2"/>
          <w:sz w:val="28"/>
        </w:rPr>
        <w:t xml:space="preserve"> </w:t>
      </w:r>
      <w:r>
        <w:rPr>
          <w:sz w:val="28"/>
        </w:rPr>
        <w:t>the</w:t>
      </w:r>
      <w:r>
        <w:rPr>
          <w:spacing w:val="-4"/>
          <w:sz w:val="28"/>
        </w:rPr>
        <w:t xml:space="preserve"> </w:t>
      </w:r>
      <w:r>
        <w:rPr>
          <w:sz w:val="28"/>
        </w:rPr>
        <w:t>Word</w:t>
      </w:r>
      <w:r>
        <w:rPr>
          <w:spacing w:val="-4"/>
          <w:sz w:val="28"/>
        </w:rPr>
        <w:t xml:space="preserve"> </w:t>
      </w:r>
      <w:r>
        <w:rPr>
          <w:sz w:val="28"/>
        </w:rPr>
        <w:t>of</w:t>
      </w:r>
      <w:r>
        <w:rPr>
          <w:spacing w:val="-4"/>
          <w:sz w:val="28"/>
        </w:rPr>
        <w:t xml:space="preserve"> </w:t>
      </w:r>
      <w:r>
        <w:rPr>
          <w:sz w:val="28"/>
        </w:rPr>
        <w:t>God</w:t>
      </w:r>
      <w:r>
        <w:rPr>
          <w:spacing w:val="-2"/>
          <w:sz w:val="28"/>
        </w:rPr>
        <w:t xml:space="preserve"> </w:t>
      </w:r>
      <w:r>
        <w:rPr>
          <w:sz w:val="28"/>
        </w:rPr>
        <w:t>(Rom.</w:t>
      </w:r>
      <w:r>
        <w:rPr>
          <w:spacing w:val="-4"/>
          <w:sz w:val="28"/>
        </w:rPr>
        <w:t xml:space="preserve"> </w:t>
      </w:r>
      <w:r>
        <w:rPr>
          <w:spacing w:val="-2"/>
          <w:sz w:val="28"/>
        </w:rPr>
        <w:t>10:9).</w:t>
      </w:r>
    </w:p>
    <w:p w14:paraId="54EEDEF0" w14:textId="77777777" w:rsidR="0095304C" w:rsidRDefault="00215E5C">
      <w:pPr>
        <w:pStyle w:val="ListParagraph"/>
        <w:numPr>
          <w:ilvl w:val="1"/>
          <w:numId w:val="2"/>
        </w:numPr>
        <w:tabs>
          <w:tab w:val="left" w:pos="732"/>
        </w:tabs>
        <w:spacing w:before="281"/>
        <w:ind w:hanging="720"/>
        <w:rPr>
          <w:sz w:val="28"/>
        </w:rPr>
      </w:pPr>
      <w:r>
        <w:rPr>
          <w:sz w:val="28"/>
        </w:rPr>
        <w:t>To</w:t>
      </w:r>
      <w:r>
        <w:rPr>
          <w:spacing w:val="-3"/>
          <w:sz w:val="28"/>
        </w:rPr>
        <w:t xml:space="preserve"> </w:t>
      </w:r>
      <w:r>
        <w:rPr>
          <w:sz w:val="28"/>
        </w:rPr>
        <w:t>Know</w:t>
      </w:r>
      <w:r>
        <w:rPr>
          <w:spacing w:val="-5"/>
          <w:sz w:val="28"/>
        </w:rPr>
        <w:t xml:space="preserve"> </w:t>
      </w:r>
      <w:r>
        <w:rPr>
          <w:sz w:val="28"/>
        </w:rPr>
        <w:t>the</w:t>
      </w:r>
      <w:r>
        <w:rPr>
          <w:spacing w:val="-4"/>
          <w:sz w:val="28"/>
        </w:rPr>
        <w:t xml:space="preserve"> </w:t>
      </w:r>
      <w:r>
        <w:rPr>
          <w:sz w:val="28"/>
        </w:rPr>
        <w:t>Truth</w:t>
      </w:r>
      <w:r>
        <w:rPr>
          <w:spacing w:val="-4"/>
          <w:sz w:val="28"/>
        </w:rPr>
        <w:t xml:space="preserve"> </w:t>
      </w:r>
      <w:r>
        <w:rPr>
          <w:sz w:val="28"/>
        </w:rPr>
        <w:t>of</w:t>
      </w:r>
      <w:r>
        <w:rPr>
          <w:spacing w:val="-5"/>
          <w:sz w:val="28"/>
        </w:rPr>
        <w:t xml:space="preserve"> </w:t>
      </w:r>
      <w:r>
        <w:rPr>
          <w:sz w:val="28"/>
        </w:rPr>
        <w:t>God</w:t>
      </w:r>
      <w:r>
        <w:rPr>
          <w:spacing w:val="-3"/>
          <w:sz w:val="28"/>
        </w:rPr>
        <w:t xml:space="preserve"> </w:t>
      </w:r>
      <w:r>
        <w:rPr>
          <w:sz w:val="28"/>
        </w:rPr>
        <w:t>(John</w:t>
      </w:r>
      <w:r>
        <w:rPr>
          <w:spacing w:val="-4"/>
          <w:sz w:val="28"/>
        </w:rPr>
        <w:t xml:space="preserve"> </w:t>
      </w:r>
      <w:r>
        <w:rPr>
          <w:spacing w:val="-2"/>
          <w:sz w:val="28"/>
        </w:rPr>
        <w:t>8:32).</w:t>
      </w:r>
    </w:p>
    <w:p w14:paraId="6AEB71B4" w14:textId="77777777" w:rsidR="0095304C" w:rsidRDefault="00215E5C">
      <w:pPr>
        <w:pStyle w:val="ListParagraph"/>
        <w:numPr>
          <w:ilvl w:val="1"/>
          <w:numId w:val="2"/>
        </w:numPr>
        <w:tabs>
          <w:tab w:val="left" w:pos="732"/>
        </w:tabs>
        <w:spacing w:before="278"/>
        <w:ind w:hanging="720"/>
        <w:rPr>
          <w:sz w:val="28"/>
        </w:rPr>
      </w:pPr>
      <w:r>
        <w:rPr>
          <w:sz w:val="28"/>
        </w:rPr>
        <w:t>To</w:t>
      </w:r>
      <w:r>
        <w:rPr>
          <w:spacing w:val="-5"/>
          <w:sz w:val="28"/>
        </w:rPr>
        <w:t xml:space="preserve"> </w:t>
      </w:r>
      <w:r>
        <w:rPr>
          <w:sz w:val="28"/>
        </w:rPr>
        <w:t>Accept</w:t>
      </w:r>
      <w:r>
        <w:rPr>
          <w:spacing w:val="-3"/>
          <w:sz w:val="28"/>
        </w:rPr>
        <w:t xml:space="preserve"> </w:t>
      </w:r>
      <w:r>
        <w:rPr>
          <w:sz w:val="28"/>
        </w:rPr>
        <w:t>the</w:t>
      </w:r>
      <w:r>
        <w:rPr>
          <w:spacing w:val="-3"/>
          <w:sz w:val="28"/>
        </w:rPr>
        <w:t xml:space="preserve"> </w:t>
      </w:r>
      <w:r>
        <w:rPr>
          <w:sz w:val="28"/>
        </w:rPr>
        <w:t>Son</w:t>
      </w:r>
      <w:r>
        <w:rPr>
          <w:spacing w:val="-3"/>
          <w:sz w:val="28"/>
        </w:rPr>
        <w:t xml:space="preserve"> </w:t>
      </w:r>
      <w:r>
        <w:rPr>
          <w:sz w:val="28"/>
        </w:rPr>
        <w:t>of</w:t>
      </w:r>
      <w:r>
        <w:rPr>
          <w:spacing w:val="-3"/>
          <w:sz w:val="28"/>
        </w:rPr>
        <w:t xml:space="preserve"> </w:t>
      </w:r>
      <w:r>
        <w:rPr>
          <w:sz w:val="28"/>
        </w:rPr>
        <w:t>God</w:t>
      </w:r>
      <w:r>
        <w:rPr>
          <w:spacing w:val="-2"/>
          <w:sz w:val="28"/>
        </w:rPr>
        <w:t xml:space="preserve"> </w:t>
      </w:r>
      <w:r>
        <w:rPr>
          <w:sz w:val="28"/>
        </w:rPr>
        <w:t>(I</w:t>
      </w:r>
      <w:r>
        <w:rPr>
          <w:spacing w:val="-1"/>
          <w:sz w:val="28"/>
        </w:rPr>
        <w:t xml:space="preserve"> </w:t>
      </w:r>
      <w:r>
        <w:rPr>
          <w:sz w:val="28"/>
        </w:rPr>
        <w:t>John</w:t>
      </w:r>
      <w:r>
        <w:rPr>
          <w:spacing w:val="-6"/>
          <w:sz w:val="28"/>
        </w:rPr>
        <w:t xml:space="preserve"> </w:t>
      </w:r>
      <w:r>
        <w:rPr>
          <w:sz w:val="28"/>
        </w:rPr>
        <w:t>5:9-</w:t>
      </w:r>
      <w:r>
        <w:rPr>
          <w:spacing w:val="-4"/>
          <w:sz w:val="28"/>
        </w:rPr>
        <w:t>13).</w:t>
      </w:r>
    </w:p>
    <w:p w14:paraId="65760265" w14:textId="77777777" w:rsidR="0095304C" w:rsidRDefault="00215E5C">
      <w:pPr>
        <w:pStyle w:val="ListParagraph"/>
        <w:numPr>
          <w:ilvl w:val="1"/>
          <w:numId w:val="2"/>
        </w:numPr>
        <w:tabs>
          <w:tab w:val="left" w:pos="732"/>
        </w:tabs>
        <w:spacing w:before="281"/>
        <w:ind w:hanging="720"/>
        <w:rPr>
          <w:sz w:val="28"/>
        </w:rPr>
      </w:pPr>
      <w:r>
        <w:rPr>
          <w:sz w:val="28"/>
        </w:rPr>
        <w:t>To</w:t>
      </w:r>
      <w:r>
        <w:rPr>
          <w:spacing w:val="-3"/>
          <w:sz w:val="28"/>
        </w:rPr>
        <w:t xml:space="preserve"> </w:t>
      </w:r>
      <w:r>
        <w:rPr>
          <w:sz w:val="28"/>
        </w:rPr>
        <w:t>Love</w:t>
      </w:r>
      <w:r>
        <w:rPr>
          <w:spacing w:val="-3"/>
          <w:sz w:val="28"/>
        </w:rPr>
        <w:t xml:space="preserve"> </w:t>
      </w:r>
      <w:r>
        <w:rPr>
          <w:sz w:val="28"/>
        </w:rPr>
        <w:t>the</w:t>
      </w:r>
      <w:r>
        <w:rPr>
          <w:spacing w:val="-3"/>
          <w:sz w:val="28"/>
        </w:rPr>
        <w:t xml:space="preserve"> </w:t>
      </w:r>
      <w:r>
        <w:rPr>
          <w:sz w:val="28"/>
        </w:rPr>
        <w:t>People</w:t>
      </w:r>
      <w:r>
        <w:rPr>
          <w:spacing w:val="-3"/>
          <w:sz w:val="28"/>
        </w:rPr>
        <w:t xml:space="preserve"> </w:t>
      </w:r>
      <w:r>
        <w:rPr>
          <w:sz w:val="28"/>
        </w:rPr>
        <w:t>of</w:t>
      </w:r>
      <w:r>
        <w:rPr>
          <w:spacing w:val="-4"/>
          <w:sz w:val="28"/>
        </w:rPr>
        <w:t xml:space="preserve"> </w:t>
      </w:r>
      <w:r>
        <w:rPr>
          <w:sz w:val="28"/>
        </w:rPr>
        <w:t>God</w:t>
      </w:r>
      <w:r>
        <w:rPr>
          <w:spacing w:val="-3"/>
          <w:sz w:val="28"/>
        </w:rPr>
        <w:t xml:space="preserve"> </w:t>
      </w:r>
      <w:r>
        <w:rPr>
          <w:sz w:val="28"/>
        </w:rPr>
        <w:t>(John</w:t>
      </w:r>
      <w:r>
        <w:rPr>
          <w:spacing w:val="-6"/>
          <w:sz w:val="28"/>
        </w:rPr>
        <w:t xml:space="preserve"> </w:t>
      </w:r>
      <w:r>
        <w:rPr>
          <w:spacing w:val="-2"/>
          <w:sz w:val="28"/>
        </w:rPr>
        <w:t>15:12).</w:t>
      </w:r>
    </w:p>
    <w:p w14:paraId="7B46CE34" w14:textId="77777777" w:rsidR="0095304C" w:rsidRDefault="00215E5C">
      <w:pPr>
        <w:pStyle w:val="ListParagraph"/>
        <w:numPr>
          <w:ilvl w:val="1"/>
          <w:numId w:val="2"/>
        </w:numPr>
        <w:tabs>
          <w:tab w:val="left" w:pos="732"/>
        </w:tabs>
        <w:spacing w:before="279"/>
        <w:ind w:hanging="720"/>
        <w:rPr>
          <w:sz w:val="28"/>
        </w:rPr>
      </w:pPr>
      <w:r>
        <w:rPr>
          <w:sz w:val="28"/>
        </w:rPr>
        <w:t>To</w:t>
      </w:r>
      <w:r>
        <w:rPr>
          <w:spacing w:val="-5"/>
          <w:sz w:val="28"/>
        </w:rPr>
        <w:t xml:space="preserve"> </w:t>
      </w:r>
      <w:r>
        <w:rPr>
          <w:sz w:val="28"/>
        </w:rPr>
        <w:t>Obey</w:t>
      </w:r>
      <w:r>
        <w:rPr>
          <w:spacing w:val="-2"/>
          <w:sz w:val="28"/>
        </w:rPr>
        <w:t xml:space="preserve"> </w:t>
      </w:r>
      <w:r>
        <w:rPr>
          <w:sz w:val="28"/>
        </w:rPr>
        <w:t>the</w:t>
      </w:r>
      <w:r>
        <w:rPr>
          <w:spacing w:val="-3"/>
          <w:sz w:val="28"/>
        </w:rPr>
        <w:t xml:space="preserve"> </w:t>
      </w:r>
      <w:r>
        <w:rPr>
          <w:sz w:val="28"/>
        </w:rPr>
        <w:t>Spirit</w:t>
      </w:r>
      <w:r>
        <w:rPr>
          <w:spacing w:val="-3"/>
          <w:sz w:val="28"/>
        </w:rPr>
        <w:t xml:space="preserve"> </w:t>
      </w:r>
      <w:r>
        <w:rPr>
          <w:sz w:val="28"/>
        </w:rPr>
        <w:t>of</w:t>
      </w:r>
      <w:r>
        <w:rPr>
          <w:spacing w:val="-4"/>
          <w:sz w:val="28"/>
        </w:rPr>
        <w:t xml:space="preserve"> </w:t>
      </w:r>
      <w:r>
        <w:rPr>
          <w:sz w:val="28"/>
        </w:rPr>
        <w:t>God</w:t>
      </w:r>
      <w:r>
        <w:rPr>
          <w:spacing w:val="-1"/>
          <w:sz w:val="28"/>
        </w:rPr>
        <w:t xml:space="preserve"> </w:t>
      </w:r>
      <w:r>
        <w:rPr>
          <w:sz w:val="28"/>
        </w:rPr>
        <w:t>(Rom.</w:t>
      </w:r>
      <w:r>
        <w:rPr>
          <w:spacing w:val="-4"/>
          <w:sz w:val="28"/>
        </w:rPr>
        <w:t xml:space="preserve"> </w:t>
      </w:r>
      <w:r>
        <w:rPr>
          <w:sz w:val="28"/>
        </w:rPr>
        <w:t>8</w:t>
      </w:r>
      <w:r>
        <w:rPr>
          <w:spacing w:val="-1"/>
          <w:sz w:val="28"/>
        </w:rPr>
        <w:t xml:space="preserve"> </w:t>
      </w:r>
      <w:r>
        <w:rPr>
          <w:spacing w:val="-4"/>
          <w:sz w:val="28"/>
        </w:rPr>
        <w:t>:1).</w:t>
      </w:r>
    </w:p>
    <w:sectPr w:rsidR="0095304C">
      <w:headerReference w:type="default" r:id="rId17"/>
      <w:footerReference w:type="default" r:id="rId18"/>
      <w:pgSz w:w="8400" w:h="11910"/>
      <w:pgMar w:top="980" w:right="708" w:bottom="960" w:left="708" w:header="706" w:footer="763"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F205D8" w14:textId="77777777" w:rsidR="000E2BA9" w:rsidRDefault="000E2BA9">
      <w:r>
        <w:separator/>
      </w:r>
    </w:p>
  </w:endnote>
  <w:endnote w:type="continuationSeparator" w:id="0">
    <w:p w14:paraId="73506493" w14:textId="77777777" w:rsidR="000E2BA9" w:rsidRDefault="000E2B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Bookman Old Style">
    <w:panose1 w:val="020506040505050202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CA02F9" w14:textId="77777777" w:rsidR="0095304C" w:rsidRDefault="00215E5C">
    <w:pPr>
      <w:pStyle w:val="BodyText"/>
      <w:spacing w:line="14" w:lineRule="auto"/>
      <w:ind w:left="0"/>
      <w:rPr>
        <w:sz w:val="20"/>
      </w:rPr>
    </w:pPr>
    <w:r>
      <w:rPr>
        <w:noProof/>
        <w:sz w:val="20"/>
      </w:rPr>
      <mc:AlternateContent>
        <mc:Choice Requires="wps">
          <w:drawing>
            <wp:anchor distT="0" distB="0" distL="0" distR="0" simplePos="0" relativeHeight="487499776" behindDoc="1" locked="0" layoutInCell="1" allowOverlap="1" wp14:anchorId="7FE8F10F" wp14:editId="2674D964">
              <wp:simplePos x="0" y="0"/>
              <wp:positionH relativeFrom="page">
                <wp:posOffset>2686939</wp:posOffset>
              </wp:positionH>
              <wp:positionV relativeFrom="page">
                <wp:posOffset>6937985</wp:posOffset>
              </wp:positionV>
              <wp:extent cx="141605" cy="18097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1605" cy="180975"/>
                      </a:xfrm>
                      <a:prstGeom prst="rect">
                        <a:avLst/>
                      </a:prstGeom>
                    </wps:spPr>
                    <wps:txbx>
                      <w:txbxContent>
                        <w:p w14:paraId="7E9FDE19" w14:textId="77777777" w:rsidR="0095304C" w:rsidRDefault="00215E5C">
                          <w:pPr>
                            <w:spacing w:before="11"/>
                            <w:ind w:left="20"/>
                            <w:rPr>
                              <w:rFonts w:ascii="Times New Roman"/>
                            </w:rPr>
                          </w:pPr>
                          <w:r>
                            <w:rPr>
                              <w:rFonts w:ascii="Times New Roman"/>
                              <w:spacing w:val="-2"/>
                            </w:rPr>
                            <w:t>-</w:t>
                          </w:r>
                          <w:r>
                            <w:rPr>
                              <w:rFonts w:ascii="Times New Roman"/>
                              <w:spacing w:val="-10"/>
                            </w:rPr>
                            <w:t>1</w:t>
                          </w:r>
                        </w:p>
                      </w:txbxContent>
                    </wps:txbx>
                    <wps:bodyPr wrap="square" lIns="0" tIns="0" rIns="0" bIns="0" rtlCol="0">
                      <a:noAutofit/>
                    </wps:bodyPr>
                  </wps:wsp>
                </a:graphicData>
              </a:graphic>
            </wp:anchor>
          </w:drawing>
        </mc:Choice>
        <mc:Fallback>
          <w:pict>
            <v:shapetype w14:anchorId="7FE8F10F" id="_x0000_t202" coordsize="21600,21600" o:spt="202" path="m,l,21600r21600,l21600,xe">
              <v:stroke joinstyle="miter"/>
              <v:path gradientshapeok="t" o:connecttype="rect"/>
            </v:shapetype>
            <v:shape id="Textbox 2" o:spid="_x0000_s1027" type="#_x0000_t202" style="position:absolute;margin-left:211.55pt;margin-top:546.3pt;width:11.15pt;height:14.25pt;z-index:-158167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" filled="f" stroked="f">
              <v:path arrowok="t"/>
              <v:textbox inset="0,0,0,0">
                <w:txbxContent>
                  <w:p w14:paraId="7E9FDE19" w14:textId="77777777" w:rsidR="0095304C" w:rsidRDefault="00215E5C">
                    <w:pPr>
                      <w:spacing w:before="11"/>
                      <w:ind w:left="20"/>
                      <w:rPr>
                        <w:rFonts w:ascii="Times New Roman"/>
                      </w:rPr>
                    </w:pPr>
                    <w:r>
                      <w:rPr>
                        <w:rFonts w:ascii="Times New Roman"/>
                        <w:spacing w:val="-2"/>
                      </w:rPr>
                      <w:t>-</w:t>
                    </w:r>
                    <w:r>
                      <w:rPr>
                        <w:rFonts w:ascii="Times New Roman"/>
                        <w:spacing w:val="-10"/>
                      </w:rPr>
                      <w:t>1</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FA9545" w14:textId="77777777" w:rsidR="0095304C" w:rsidRDefault="00215E5C">
    <w:pPr>
      <w:pStyle w:val="BodyText"/>
      <w:spacing w:line="14" w:lineRule="auto"/>
      <w:ind w:left="0"/>
      <w:rPr>
        <w:sz w:val="20"/>
      </w:rPr>
    </w:pPr>
    <w:r>
      <w:rPr>
        <w:noProof/>
        <w:sz w:val="20"/>
      </w:rPr>
      <mc:AlternateContent>
        <mc:Choice Requires="wps">
          <w:drawing>
            <wp:anchor distT="0" distB="0" distL="0" distR="0" simplePos="0" relativeHeight="487500800" behindDoc="1" locked="0" layoutInCell="1" allowOverlap="1" wp14:anchorId="76F05F38" wp14:editId="7E81E90B">
              <wp:simplePos x="0" y="0"/>
              <wp:positionH relativeFrom="page">
                <wp:posOffset>2504058</wp:posOffset>
              </wp:positionH>
              <wp:positionV relativeFrom="page">
                <wp:posOffset>6937985</wp:posOffset>
              </wp:positionV>
              <wp:extent cx="141605" cy="18097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1605" cy="180975"/>
                      </a:xfrm>
                      <a:prstGeom prst="rect">
                        <a:avLst/>
                      </a:prstGeom>
                    </wps:spPr>
                    <wps:txbx>
                      <w:txbxContent>
                        <w:p w14:paraId="4C51DC18" w14:textId="77777777" w:rsidR="0095304C" w:rsidRDefault="00215E5C">
                          <w:pPr>
                            <w:spacing w:before="11"/>
                            <w:ind w:left="20"/>
                            <w:rPr>
                              <w:rFonts w:ascii="Times New Roman"/>
                            </w:rPr>
                          </w:pPr>
                          <w:r>
                            <w:rPr>
                              <w:rFonts w:ascii="Times New Roman"/>
                              <w:spacing w:val="-2"/>
                            </w:rPr>
                            <w:t>-</w:t>
                          </w:r>
                          <w:r>
                            <w:rPr>
                              <w:rFonts w:ascii="Times New Roman"/>
                              <w:spacing w:val="-10"/>
                            </w:rPr>
                            <w:t>2</w:t>
                          </w:r>
                        </w:p>
                      </w:txbxContent>
                    </wps:txbx>
                    <wps:bodyPr wrap="square" lIns="0" tIns="0" rIns="0" bIns="0" rtlCol="0">
                      <a:noAutofit/>
                    </wps:bodyPr>
                  </wps:wsp>
                </a:graphicData>
              </a:graphic>
            </wp:anchor>
          </w:drawing>
        </mc:Choice>
        <mc:Fallback>
          <w:pict>
            <v:shapetype w14:anchorId="76F05F38" id="_x0000_t202" coordsize="21600,21600" o:spt="202" path="m,l,21600r21600,l21600,xe">
              <v:stroke joinstyle="miter"/>
              <v:path gradientshapeok="t" o:connecttype="rect"/>
            </v:shapetype>
            <v:shape id="Textbox 4" o:spid="_x0000_s1029" type="#_x0000_t202" style="position:absolute;margin-left:197.15pt;margin-top:546.3pt;width:11.15pt;height:14.25pt;z-index:-158156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" filled="f" stroked="f">
              <v:path arrowok="t"/>
              <v:textbox inset="0,0,0,0">
                <w:txbxContent>
                  <w:p w14:paraId="4C51DC18" w14:textId="77777777" w:rsidR="0095304C" w:rsidRDefault="00215E5C">
                    <w:pPr>
                      <w:spacing w:before="11"/>
                      <w:ind w:left="20"/>
                      <w:rPr>
                        <w:rFonts w:ascii="Times New Roman"/>
                      </w:rPr>
                    </w:pPr>
                    <w:r>
                      <w:rPr>
                        <w:rFonts w:ascii="Times New Roman"/>
                        <w:spacing w:val="-2"/>
                      </w:rPr>
                      <w:t>-</w:t>
                    </w:r>
                    <w:r>
                      <w:rPr>
                        <w:rFonts w:ascii="Times New Roman"/>
                        <w:spacing w:val="-10"/>
                      </w:rPr>
                      <w:t>2</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7B2FEA" w14:textId="77777777" w:rsidR="0095304C" w:rsidRDefault="00215E5C">
    <w:pPr>
      <w:pStyle w:val="BodyText"/>
      <w:spacing w:line="14" w:lineRule="auto"/>
      <w:ind w:left="0"/>
      <w:rPr>
        <w:sz w:val="20"/>
      </w:rPr>
    </w:pPr>
    <w:r>
      <w:rPr>
        <w:noProof/>
        <w:sz w:val="20"/>
      </w:rPr>
      <mc:AlternateContent>
        <mc:Choice Requires="wps">
          <w:drawing>
            <wp:anchor distT="0" distB="0" distL="0" distR="0" simplePos="0" relativeHeight="487501824" behindDoc="1" locked="0" layoutInCell="1" allowOverlap="1" wp14:anchorId="643FAF26" wp14:editId="7A2F3977">
              <wp:simplePos x="0" y="0"/>
              <wp:positionH relativeFrom="page">
                <wp:posOffset>2686939</wp:posOffset>
              </wp:positionH>
              <wp:positionV relativeFrom="page">
                <wp:posOffset>6937985</wp:posOffset>
              </wp:positionV>
              <wp:extent cx="141605" cy="18097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1605" cy="180975"/>
                      </a:xfrm>
                      <a:prstGeom prst="rect">
                        <a:avLst/>
                      </a:prstGeom>
                    </wps:spPr>
                    <wps:txbx>
                      <w:txbxContent>
                        <w:p w14:paraId="67D6B9FF" w14:textId="77777777" w:rsidR="0095304C" w:rsidRDefault="00215E5C">
                          <w:pPr>
                            <w:spacing w:before="11"/>
                            <w:ind w:left="20"/>
                            <w:rPr>
                              <w:rFonts w:ascii="Times New Roman"/>
                            </w:rPr>
                          </w:pPr>
                          <w:r>
                            <w:rPr>
                              <w:rFonts w:ascii="Times New Roman"/>
                              <w:spacing w:val="-2"/>
                            </w:rPr>
                            <w:t>-</w:t>
                          </w:r>
                          <w:r>
                            <w:rPr>
                              <w:rFonts w:ascii="Times New Roman"/>
                              <w:spacing w:val="-10"/>
                            </w:rPr>
                            <w:t>3</w:t>
                          </w:r>
                        </w:p>
                      </w:txbxContent>
                    </wps:txbx>
                    <wps:bodyPr wrap="square" lIns="0" tIns="0" rIns="0" bIns="0" rtlCol="0">
                      <a:noAutofit/>
                    </wps:bodyPr>
                  </wps:wsp>
                </a:graphicData>
              </a:graphic>
            </wp:anchor>
          </w:drawing>
        </mc:Choice>
        <mc:Fallback>
          <w:pict>
            <v:shapetype w14:anchorId="643FAF26" id="_x0000_t202" coordsize="21600,21600" o:spt="202" path="m,l,21600r21600,l21600,xe">
              <v:stroke joinstyle="miter"/>
              <v:path gradientshapeok="t" o:connecttype="rect"/>
            </v:shapetype>
            <v:shape id="Textbox 6" o:spid="_x0000_s1031" type="#_x0000_t202" style="position:absolute;margin-left:211.55pt;margin-top:546.3pt;width:11.15pt;height:14.25pt;z-index:-158146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" filled="f" stroked="f">
              <v:path arrowok="t"/>
              <v:textbox inset="0,0,0,0">
                <w:txbxContent>
                  <w:p w14:paraId="67D6B9FF" w14:textId="77777777" w:rsidR="0095304C" w:rsidRDefault="00215E5C">
                    <w:pPr>
                      <w:spacing w:before="11"/>
                      <w:ind w:left="20"/>
                      <w:rPr>
                        <w:rFonts w:ascii="Times New Roman"/>
                      </w:rPr>
                    </w:pPr>
                    <w:r>
                      <w:rPr>
                        <w:rFonts w:ascii="Times New Roman"/>
                        <w:spacing w:val="-2"/>
                      </w:rPr>
                      <w:t>-</w:t>
                    </w:r>
                    <w:r>
                      <w:rPr>
                        <w:rFonts w:ascii="Times New Roman"/>
                        <w:spacing w:val="-10"/>
                      </w:rPr>
                      <w:t>3</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E16A89" w14:textId="77777777" w:rsidR="0095304C" w:rsidRDefault="00215E5C">
    <w:pPr>
      <w:pStyle w:val="BodyText"/>
      <w:spacing w:line="14" w:lineRule="auto"/>
      <w:ind w:left="0"/>
      <w:rPr>
        <w:sz w:val="20"/>
      </w:rPr>
    </w:pPr>
    <w:r>
      <w:rPr>
        <w:noProof/>
        <w:sz w:val="20"/>
      </w:rPr>
      <mc:AlternateContent>
        <mc:Choice Requires="wps">
          <w:drawing>
            <wp:anchor distT="0" distB="0" distL="0" distR="0" simplePos="0" relativeHeight="487502848" behindDoc="1" locked="0" layoutInCell="1" allowOverlap="1" wp14:anchorId="23C0E56B" wp14:editId="3A2DEFF8">
              <wp:simplePos x="0" y="0"/>
              <wp:positionH relativeFrom="page">
                <wp:posOffset>2504058</wp:posOffset>
              </wp:positionH>
              <wp:positionV relativeFrom="page">
                <wp:posOffset>6937985</wp:posOffset>
              </wp:positionV>
              <wp:extent cx="141605" cy="180975"/>
              <wp:effectExtent l="0" t="0" r="0" b="0"/>
              <wp:wrapNone/>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1605" cy="180975"/>
                      </a:xfrm>
                      <a:prstGeom prst="rect">
                        <a:avLst/>
                      </a:prstGeom>
                    </wps:spPr>
                    <wps:txbx>
                      <w:txbxContent>
                        <w:p w14:paraId="1C4C2B0A" w14:textId="77777777" w:rsidR="0095304C" w:rsidRDefault="00215E5C">
                          <w:pPr>
                            <w:spacing w:before="11"/>
                            <w:ind w:left="20"/>
                            <w:rPr>
                              <w:rFonts w:ascii="Times New Roman"/>
                            </w:rPr>
                          </w:pPr>
                          <w:r>
                            <w:rPr>
                              <w:rFonts w:ascii="Times New Roman"/>
                              <w:spacing w:val="-2"/>
                            </w:rPr>
                            <w:t>-</w:t>
                          </w:r>
                          <w:r>
                            <w:rPr>
                              <w:rFonts w:ascii="Times New Roman"/>
                              <w:spacing w:val="-10"/>
                            </w:rPr>
                            <w:t>4</w:t>
                          </w:r>
                        </w:p>
                      </w:txbxContent>
                    </wps:txbx>
                    <wps:bodyPr wrap="square" lIns="0" tIns="0" rIns="0" bIns="0" rtlCol="0">
                      <a:noAutofit/>
                    </wps:bodyPr>
                  </wps:wsp>
                </a:graphicData>
              </a:graphic>
            </wp:anchor>
          </w:drawing>
        </mc:Choice>
        <mc:Fallback>
          <w:pict>
            <v:shapetype w14:anchorId="23C0E56B" id="_x0000_t202" coordsize="21600,21600" o:spt="202" path="m,l,21600r21600,l21600,xe">
              <v:stroke joinstyle="miter"/>
              <v:path gradientshapeok="t" o:connecttype="rect"/>
            </v:shapetype>
            <v:shape id="Textbox 8" o:spid="_x0000_s1033" type="#_x0000_t202" style="position:absolute;margin-left:197.15pt;margin-top:546.3pt;width:11.15pt;height:14.25pt;z-index:-158136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" filled="f" stroked="f">
              <v:path arrowok="t"/>
              <v:textbox inset="0,0,0,0">
                <w:txbxContent>
                  <w:p w14:paraId="1C4C2B0A" w14:textId="77777777" w:rsidR="0095304C" w:rsidRDefault="00215E5C">
                    <w:pPr>
                      <w:spacing w:before="11"/>
                      <w:ind w:left="20"/>
                      <w:rPr>
                        <w:rFonts w:ascii="Times New Roman"/>
                      </w:rPr>
                    </w:pPr>
                    <w:r>
                      <w:rPr>
                        <w:rFonts w:ascii="Times New Roman"/>
                        <w:spacing w:val="-2"/>
                      </w:rPr>
                      <w:t>-</w:t>
                    </w:r>
                    <w:r>
                      <w:rPr>
                        <w:rFonts w:ascii="Times New Roman"/>
                        <w:spacing w:val="-10"/>
                      </w:rPr>
                      <w:t>4</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C02B2F" w14:textId="77777777" w:rsidR="0095304C" w:rsidRDefault="00215E5C">
    <w:pPr>
      <w:pStyle w:val="BodyText"/>
      <w:spacing w:line="14" w:lineRule="auto"/>
      <w:ind w:left="0"/>
      <w:rPr>
        <w:sz w:val="20"/>
      </w:rPr>
    </w:pPr>
    <w:r>
      <w:rPr>
        <w:noProof/>
        <w:sz w:val="20"/>
      </w:rPr>
      <mc:AlternateContent>
        <mc:Choice Requires="wps">
          <w:drawing>
            <wp:anchor distT="0" distB="0" distL="0" distR="0" simplePos="0" relativeHeight="487503872" behindDoc="1" locked="0" layoutInCell="1" allowOverlap="1" wp14:anchorId="1A4A5D70" wp14:editId="31EF5546">
              <wp:simplePos x="0" y="0"/>
              <wp:positionH relativeFrom="page">
                <wp:posOffset>2686939</wp:posOffset>
              </wp:positionH>
              <wp:positionV relativeFrom="page">
                <wp:posOffset>6937985</wp:posOffset>
              </wp:positionV>
              <wp:extent cx="141605" cy="180975"/>
              <wp:effectExtent l="0" t="0" r="0" b="0"/>
              <wp:wrapNone/>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1605" cy="180975"/>
                      </a:xfrm>
                      <a:prstGeom prst="rect">
                        <a:avLst/>
                      </a:prstGeom>
                    </wps:spPr>
                    <wps:txbx>
                      <w:txbxContent>
                        <w:p w14:paraId="469208E0" w14:textId="77777777" w:rsidR="0095304C" w:rsidRDefault="00215E5C">
                          <w:pPr>
                            <w:spacing w:before="11"/>
                            <w:ind w:left="20"/>
                            <w:rPr>
                              <w:rFonts w:ascii="Times New Roman"/>
                            </w:rPr>
                          </w:pPr>
                          <w:r>
                            <w:rPr>
                              <w:rFonts w:ascii="Times New Roman"/>
                              <w:spacing w:val="-2"/>
                            </w:rPr>
                            <w:t>-</w:t>
                          </w:r>
                          <w:r>
                            <w:rPr>
                              <w:rFonts w:ascii="Times New Roman"/>
                              <w:spacing w:val="-10"/>
                            </w:rPr>
                            <w:t>5</w:t>
                          </w:r>
                        </w:p>
                      </w:txbxContent>
                    </wps:txbx>
                    <wps:bodyPr wrap="square" lIns="0" tIns="0" rIns="0" bIns="0" rtlCol="0">
                      <a:noAutofit/>
                    </wps:bodyPr>
                  </wps:wsp>
                </a:graphicData>
              </a:graphic>
            </wp:anchor>
          </w:drawing>
        </mc:Choice>
        <mc:Fallback>
          <w:pict>
            <v:shapetype w14:anchorId="1A4A5D70" id="_x0000_t202" coordsize="21600,21600" o:spt="202" path="m,l,21600r21600,l21600,xe">
              <v:stroke joinstyle="miter"/>
              <v:path gradientshapeok="t" o:connecttype="rect"/>
            </v:shapetype>
            <v:shape id="Textbox 10" o:spid="_x0000_s1035" type="#_x0000_t202" style="position:absolute;margin-left:211.55pt;margin-top:546.3pt;width:11.15pt;height:14.25pt;z-index:-158126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" filled="f" stroked="f">
              <v:path arrowok="t"/>
              <v:textbox inset="0,0,0,0">
                <w:txbxContent>
                  <w:p w14:paraId="469208E0" w14:textId="77777777" w:rsidR="0095304C" w:rsidRDefault="00215E5C">
                    <w:pPr>
                      <w:spacing w:before="11"/>
                      <w:ind w:left="20"/>
                      <w:rPr>
                        <w:rFonts w:ascii="Times New Roman"/>
                      </w:rPr>
                    </w:pPr>
                    <w:r>
                      <w:rPr>
                        <w:rFonts w:ascii="Times New Roman"/>
                        <w:spacing w:val="-2"/>
                      </w:rPr>
                      <w:t>-</w:t>
                    </w:r>
                    <w:r>
                      <w:rPr>
                        <w:rFonts w:ascii="Times New Roman"/>
                        <w:spacing w:val="-10"/>
                      </w:rPr>
                      <w:t>5</w:t>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F3269D" w14:textId="77777777" w:rsidR="0095304C" w:rsidRDefault="00215E5C">
    <w:pPr>
      <w:pStyle w:val="BodyText"/>
      <w:spacing w:line="14" w:lineRule="auto"/>
      <w:ind w:left="0"/>
      <w:rPr>
        <w:sz w:val="20"/>
      </w:rPr>
    </w:pPr>
    <w:r>
      <w:rPr>
        <w:noProof/>
        <w:sz w:val="20"/>
      </w:rPr>
      <mc:AlternateContent>
        <mc:Choice Requires="wps">
          <w:drawing>
            <wp:anchor distT="0" distB="0" distL="0" distR="0" simplePos="0" relativeHeight="487504896" behindDoc="1" locked="0" layoutInCell="1" allowOverlap="1" wp14:anchorId="7C97C103" wp14:editId="64D48C52">
              <wp:simplePos x="0" y="0"/>
              <wp:positionH relativeFrom="page">
                <wp:posOffset>2504058</wp:posOffset>
              </wp:positionH>
              <wp:positionV relativeFrom="page">
                <wp:posOffset>6937985</wp:posOffset>
              </wp:positionV>
              <wp:extent cx="141605" cy="180975"/>
              <wp:effectExtent l="0" t="0" r="0" b="0"/>
              <wp:wrapNone/>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1605" cy="180975"/>
                      </a:xfrm>
                      <a:prstGeom prst="rect">
                        <a:avLst/>
                      </a:prstGeom>
                    </wps:spPr>
                    <wps:txbx>
                      <w:txbxContent>
                        <w:p w14:paraId="22106613" w14:textId="77777777" w:rsidR="0095304C" w:rsidRDefault="00215E5C">
                          <w:pPr>
                            <w:spacing w:before="11"/>
                            <w:ind w:left="20"/>
                            <w:rPr>
                              <w:rFonts w:ascii="Times New Roman"/>
                            </w:rPr>
                          </w:pPr>
                          <w:r>
                            <w:rPr>
                              <w:rFonts w:ascii="Times New Roman"/>
                              <w:spacing w:val="-2"/>
                            </w:rPr>
                            <w:t>-</w:t>
                          </w:r>
                          <w:r>
                            <w:rPr>
                              <w:rFonts w:ascii="Times New Roman"/>
                              <w:spacing w:val="-10"/>
                            </w:rPr>
                            <w:t>6</w:t>
                          </w:r>
                        </w:p>
                      </w:txbxContent>
                    </wps:txbx>
                    <wps:bodyPr wrap="square" lIns="0" tIns="0" rIns="0" bIns="0" rtlCol="0">
                      <a:noAutofit/>
                    </wps:bodyPr>
                  </wps:wsp>
                </a:graphicData>
              </a:graphic>
            </wp:anchor>
          </w:drawing>
        </mc:Choice>
        <mc:Fallback>
          <w:pict>
            <v:shapetype w14:anchorId="7C97C103" id="_x0000_t202" coordsize="21600,21600" o:spt="202" path="m,l,21600r21600,l21600,xe">
              <v:stroke joinstyle="miter"/>
              <v:path gradientshapeok="t" o:connecttype="rect"/>
            </v:shapetype>
            <v:shape id="Textbox 12" o:spid="_x0000_s1037" type="#_x0000_t202" style="position:absolute;margin-left:197.15pt;margin-top:546.3pt;width:11.15pt;height:14.25pt;z-index:-158115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" filled="f" stroked="f">
              <v:path arrowok="t"/>
              <v:textbox inset="0,0,0,0">
                <w:txbxContent>
                  <w:p w14:paraId="22106613" w14:textId="77777777" w:rsidR="0095304C" w:rsidRDefault="00215E5C">
                    <w:pPr>
                      <w:spacing w:before="11"/>
                      <w:ind w:left="20"/>
                      <w:rPr>
                        <w:rFonts w:ascii="Times New Roman"/>
                      </w:rPr>
                    </w:pPr>
                    <w:r>
                      <w:rPr>
                        <w:rFonts w:ascii="Times New Roman"/>
                        <w:spacing w:val="-2"/>
                      </w:rPr>
                      <w:t>-</w:t>
                    </w:r>
                    <w:r>
                      <w:rPr>
                        <w:rFonts w:ascii="Times New Roman"/>
                        <w:spacing w:val="-10"/>
                      </w:rPr>
                      <w:t>6</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2E593E" w14:textId="77777777" w:rsidR="000E2BA9" w:rsidRDefault="000E2BA9">
      <w:r>
        <w:separator/>
      </w:r>
    </w:p>
  </w:footnote>
  <w:footnote w:type="continuationSeparator" w:id="0">
    <w:p w14:paraId="075B0737" w14:textId="77777777" w:rsidR="000E2BA9" w:rsidRDefault="000E2BA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C2EA28" w14:textId="77777777" w:rsidR="0095304C" w:rsidRDefault="00215E5C">
    <w:pPr>
      <w:pStyle w:val="BodyText"/>
      <w:spacing w:line="14" w:lineRule="auto"/>
      <w:ind w:left="0"/>
      <w:rPr>
        <w:sz w:val="20"/>
      </w:rPr>
    </w:pPr>
    <w:r>
      <w:rPr>
        <w:noProof/>
        <w:sz w:val="20"/>
      </w:rPr>
      <mc:AlternateContent>
        <mc:Choice Requires="wps">
          <w:drawing>
            <wp:anchor distT="0" distB="0" distL="0" distR="0" simplePos="0" relativeHeight="487499264" behindDoc="1" locked="0" layoutInCell="1" allowOverlap="1" wp14:anchorId="234231CB" wp14:editId="3D7D0300">
              <wp:simplePos x="0" y="0"/>
              <wp:positionH relativeFrom="page">
                <wp:posOffset>4402073</wp:posOffset>
              </wp:positionH>
              <wp:positionV relativeFrom="page">
                <wp:posOffset>449522</wp:posOffset>
              </wp:positionV>
              <wp:extent cx="486409" cy="13906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6409" cy="139065"/>
                      </a:xfrm>
                      <a:prstGeom prst="rect">
                        <a:avLst/>
                      </a:prstGeom>
                    </wps:spPr>
                    <wps:txbx>
                      <w:txbxContent>
                        <w:p w14:paraId="491805EC" w14:textId="77777777" w:rsidR="0095304C" w:rsidRDefault="00215E5C">
                          <w:pPr>
                            <w:spacing w:before="14"/>
                            <w:ind w:left="20"/>
                            <w:rPr>
                              <w:rFonts w:ascii="Times New Roman"/>
                              <w:sz w:val="16"/>
                            </w:rPr>
                          </w:pPr>
                          <w:r>
                            <w:rPr>
                              <w:rFonts w:ascii="Times New Roman"/>
                              <w:sz w:val="16"/>
                            </w:rPr>
                            <w:t>Page</w:t>
                          </w:r>
                          <w:r>
                            <w:rPr>
                              <w:rFonts w:ascii="Times New Roman"/>
                              <w:spacing w:val="-2"/>
                              <w:sz w:val="16"/>
                            </w:rPr>
                            <w:t xml:space="preserve"> </w:t>
                          </w:r>
                          <w:r>
                            <w:rPr>
                              <w:rFonts w:ascii="Times New Roman"/>
                              <w:sz w:val="16"/>
                            </w:rPr>
                            <w:t>1</w:t>
                          </w:r>
                          <w:r>
                            <w:rPr>
                              <w:rFonts w:ascii="Times New Roman"/>
                              <w:spacing w:val="-1"/>
                              <w:sz w:val="16"/>
                            </w:rPr>
                            <w:t xml:space="preserve"> </w:t>
                          </w:r>
                          <w:r>
                            <w:rPr>
                              <w:rFonts w:ascii="Times New Roman"/>
                              <w:sz w:val="16"/>
                            </w:rPr>
                            <w:t>of</w:t>
                          </w:r>
                          <w:r>
                            <w:rPr>
                              <w:rFonts w:ascii="Times New Roman"/>
                              <w:spacing w:val="-3"/>
                              <w:sz w:val="16"/>
                            </w:rPr>
                            <w:t xml:space="preserve"> </w:t>
                          </w:r>
                          <w:r>
                            <w:rPr>
                              <w:rFonts w:ascii="Times New Roman"/>
                              <w:spacing w:val="-10"/>
                              <w:sz w:val="16"/>
                            </w:rPr>
                            <w:t>6</w:t>
                          </w:r>
                        </w:p>
                      </w:txbxContent>
                    </wps:txbx>
                    <wps:bodyPr wrap="square" lIns="0" tIns="0" rIns="0" bIns="0" rtlCol="0">
                      <a:noAutofit/>
                    </wps:bodyPr>
                  </wps:wsp>
                </a:graphicData>
              </a:graphic>
            </wp:anchor>
          </w:drawing>
        </mc:Choice>
        <mc:Fallback>
          <w:pict>
            <v:shapetype w14:anchorId="234231CB" id="_x0000_t202" coordsize="21600,21600" o:spt="202" path="m,l,21600r21600,l21600,xe">
              <v:stroke joinstyle="miter"/>
              <v:path gradientshapeok="t" o:connecttype="rect"/>
            </v:shapetype>
            <v:shape id="Textbox 1" o:spid="_x0000_s1026" type="#_x0000_t202" style="position:absolute;margin-left:346.6pt;margin-top:35.4pt;width:38.3pt;height:10.95pt;z-index:-1581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" filled="f" stroked="f">
              <v:path arrowok="t"/>
              <v:textbox inset="0,0,0,0">
                <w:txbxContent>
                  <w:p w14:paraId="491805EC" w14:textId="77777777" w:rsidR="0095304C" w:rsidRDefault="00215E5C">
                    <w:pPr>
                      <w:spacing w:before="14"/>
                      <w:ind w:left="20"/>
                      <w:rPr>
                        <w:rFonts w:ascii="Times New Roman"/>
                        <w:sz w:val="16"/>
                      </w:rPr>
                    </w:pPr>
                    <w:r>
                      <w:rPr>
                        <w:rFonts w:ascii="Times New Roman"/>
                        <w:sz w:val="16"/>
                      </w:rPr>
                      <w:t>Page</w:t>
                    </w:r>
                    <w:r>
                      <w:rPr>
                        <w:rFonts w:ascii="Times New Roman"/>
                        <w:spacing w:val="-2"/>
                        <w:sz w:val="16"/>
                      </w:rPr>
                      <w:t xml:space="preserve"> </w:t>
                    </w:r>
                    <w:r>
                      <w:rPr>
                        <w:rFonts w:ascii="Times New Roman"/>
                        <w:sz w:val="16"/>
                      </w:rPr>
                      <w:t>1</w:t>
                    </w:r>
                    <w:r>
                      <w:rPr>
                        <w:rFonts w:ascii="Times New Roman"/>
                        <w:spacing w:val="-1"/>
                        <w:sz w:val="16"/>
                      </w:rPr>
                      <w:t xml:space="preserve"> </w:t>
                    </w:r>
                    <w:r>
                      <w:rPr>
                        <w:rFonts w:ascii="Times New Roman"/>
                        <w:sz w:val="16"/>
                      </w:rPr>
                      <w:t>of</w:t>
                    </w:r>
                    <w:r>
                      <w:rPr>
                        <w:rFonts w:ascii="Times New Roman"/>
                        <w:spacing w:val="-3"/>
                        <w:sz w:val="16"/>
                      </w:rPr>
                      <w:t xml:space="preserve"> </w:t>
                    </w:r>
                    <w:r>
                      <w:rPr>
                        <w:rFonts w:ascii="Times New Roman"/>
                        <w:spacing w:val="-10"/>
                        <w:sz w:val="16"/>
                      </w:rPr>
                      <w:t>6</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F970E9" w14:textId="77777777" w:rsidR="0095304C" w:rsidRDefault="00215E5C">
    <w:pPr>
      <w:pStyle w:val="BodyText"/>
      <w:spacing w:line="14" w:lineRule="auto"/>
      <w:ind w:left="0"/>
      <w:rPr>
        <w:sz w:val="20"/>
      </w:rPr>
    </w:pPr>
    <w:r>
      <w:rPr>
        <w:noProof/>
        <w:sz w:val="20"/>
      </w:rPr>
      <mc:AlternateContent>
        <mc:Choice Requires="wps">
          <w:drawing>
            <wp:anchor distT="0" distB="0" distL="0" distR="0" simplePos="0" relativeHeight="487500288" behindDoc="1" locked="0" layoutInCell="1" allowOverlap="1" wp14:anchorId="6BC49E6D" wp14:editId="70FEB847">
              <wp:simplePos x="0" y="0"/>
              <wp:positionH relativeFrom="page">
                <wp:posOffset>4219194</wp:posOffset>
              </wp:positionH>
              <wp:positionV relativeFrom="page">
                <wp:posOffset>449522</wp:posOffset>
              </wp:positionV>
              <wp:extent cx="486409" cy="139065"/>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6409" cy="139065"/>
                      </a:xfrm>
                      <a:prstGeom prst="rect">
                        <a:avLst/>
                      </a:prstGeom>
                    </wps:spPr>
                    <wps:txbx>
                      <w:txbxContent>
                        <w:p w14:paraId="7E2C7322" w14:textId="77777777" w:rsidR="0095304C" w:rsidRDefault="00215E5C">
                          <w:pPr>
                            <w:spacing w:before="14"/>
                            <w:ind w:left="20"/>
                            <w:rPr>
                              <w:rFonts w:ascii="Times New Roman"/>
                              <w:sz w:val="16"/>
                            </w:rPr>
                          </w:pPr>
                          <w:r>
                            <w:rPr>
                              <w:rFonts w:ascii="Times New Roman"/>
                              <w:sz w:val="16"/>
                            </w:rPr>
                            <w:t>Page</w:t>
                          </w:r>
                          <w:r>
                            <w:rPr>
                              <w:rFonts w:ascii="Times New Roman"/>
                              <w:spacing w:val="-2"/>
                              <w:sz w:val="16"/>
                            </w:rPr>
                            <w:t xml:space="preserve"> </w:t>
                          </w:r>
                          <w:r>
                            <w:rPr>
                              <w:rFonts w:ascii="Times New Roman"/>
                              <w:sz w:val="16"/>
                            </w:rPr>
                            <w:t>2</w:t>
                          </w:r>
                          <w:r>
                            <w:rPr>
                              <w:rFonts w:ascii="Times New Roman"/>
                              <w:spacing w:val="-1"/>
                              <w:sz w:val="16"/>
                            </w:rPr>
                            <w:t xml:space="preserve"> </w:t>
                          </w:r>
                          <w:r>
                            <w:rPr>
                              <w:rFonts w:ascii="Times New Roman"/>
                              <w:sz w:val="16"/>
                            </w:rPr>
                            <w:t>of</w:t>
                          </w:r>
                          <w:r>
                            <w:rPr>
                              <w:rFonts w:ascii="Times New Roman"/>
                              <w:spacing w:val="-3"/>
                              <w:sz w:val="16"/>
                            </w:rPr>
                            <w:t xml:space="preserve"> </w:t>
                          </w:r>
                          <w:r>
                            <w:rPr>
                              <w:rFonts w:ascii="Times New Roman"/>
                              <w:spacing w:val="-10"/>
                              <w:sz w:val="16"/>
                            </w:rPr>
                            <w:t>6</w:t>
                          </w:r>
                        </w:p>
                      </w:txbxContent>
                    </wps:txbx>
                    <wps:bodyPr wrap="square" lIns="0" tIns="0" rIns="0" bIns="0" rtlCol="0">
                      <a:noAutofit/>
                    </wps:bodyPr>
                  </wps:wsp>
                </a:graphicData>
              </a:graphic>
            </wp:anchor>
          </w:drawing>
        </mc:Choice>
        <mc:Fallback>
          <w:pict>
            <v:shapetype w14:anchorId="6BC49E6D" id="_x0000_t202" coordsize="21600,21600" o:spt="202" path="m,l,21600r21600,l21600,xe">
              <v:stroke joinstyle="miter"/>
              <v:path gradientshapeok="t" o:connecttype="rect"/>
            </v:shapetype>
            <v:shape id="Textbox 3" o:spid="_x0000_s1028" type="#_x0000_t202" style="position:absolute;margin-left:332.2pt;margin-top:35.4pt;width:38.3pt;height:10.95pt;z-index:-1581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" filled="f" stroked="f">
              <v:path arrowok="t"/>
              <v:textbox inset="0,0,0,0">
                <w:txbxContent>
                  <w:p w14:paraId="7E2C7322" w14:textId="77777777" w:rsidR="0095304C" w:rsidRDefault="00215E5C">
                    <w:pPr>
                      <w:spacing w:before="14"/>
                      <w:ind w:left="20"/>
                      <w:rPr>
                        <w:rFonts w:ascii="Times New Roman"/>
                        <w:sz w:val="16"/>
                      </w:rPr>
                    </w:pPr>
                    <w:r>
                      <w:rPr>
                        <w:rFonts w:ascii="Times New Roman"/>
                        <w:sz w:val="16"/>
                      </w:rPr>
                      <w:t>Page</w:t>
                    </w:r>
                    <w:r>
                      <w:rPr>
                        <w:rFonts w:ascii="Times New Roman"/>
                        <w:spacing w:val="-2"/>
                        <w:sz w:val="16"/>
                      </w:rPr>
                      <w:t xml:space="preserve"> </w:t>
                    </w:r>
                    <w:r>
                      <w:rPr>
                        <w:rFonts w:ascii="Times New Roman"/>
                        <w:sz w:val="16"/>
                      </w:rPr>
                      <w:t>2</w:t>
                    </w:r>
                    <w:r>
                      <w:rPr>
                        <w:rFonts w:ascii="Times New Roman"/>
                        <w:spacing w:val="-1"/>
                        <w:sz w:val="16"/>
                      </w:rPr>
                      <w:t xml:space="preserve"> </w:t>
                    </w:r>
                    <w:r>
                      <w:rPr>
                        <w:rFonts w:ascii="Times New Roman"/>
                        <w:sz w:val="16"/>
                      </w:rPr>
                      <w:t>of</w:t>
                    </w:r>
                    <w:r>
                      <w:rPr>
                        <w:rFonts w:ascii="Times New Roman"/>
                        <w:spacing w:val="-3"/>
                        <w:sz w:val="16"/>
                      </w:rPr>
                      <w:t xml:space="preserve"> </w:t>
                    </w:r>
                    <w:r>
                      <w:rPr>
                        <w:rFonts w:ascii="Times New Roman"/>
                        <w:spacing w:val="-10"/>
                        <w:sz w:val="16"/>
                      </w:rPr>
                      <w:t>6</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DA87AA" w14:textId="77777777" w:rsidR="0095304C" w:rsidRDefault="00215E5C">
    <w:pPr>
      <w:pStyle w:val="BodyText"/>
      <w:spacing w:line="14" w:lineRule="auto"/>
      <w:ind w:left="0"/>
      <w:rPr>
        <w:sz w:val="20"/>
      </w:rPr>
    </w:pPr>
    <w:r>
      <w:rPr>
        <w:noProof/>
        <w:sz w:val="20"/>
      </w:rPr>
      <mc:AlternateContent>
        <mc:Choice Requires="wps">
          <w:drawing>
            <wp:anchor distT="0" distB="0" distL="0" distR="0" simplePos="0" relativeHeight="487501312" behindDoc="1" locked="0" layoutInCell="1" allowOverlap="1" wp14:anchorId="58D63505" wp14:editId="2CBCDB8E">
              <wp:simplePos x="0" y="0"/>
              <wp:positionH relativeFrom="page">
                <wp:posOffset>4402073</wp:posOffset>
              </wp:positionH>
              <wp:positionV relativeFrom="page">
                <wp:posOffset>449522</wp:posOffset>
              </wp:positionV>
              <wp:extent cx="486409" cy="13906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6409" cy="139065"/>
                      </a:xfrm>
                      <a:prstGeom prst="rect">
                        <a:avLst/>
                      </a:prstGeom>
                    </wps:spPr>
                    <wps:txbx>
                      <w:txbxContent>
                        <w:p w14:paraId="5ED39B7A" w14:textId="77777777" w:rsidR="0095304C" w:rsidRDefault="00215E5C">
                          <w:pPr>
                            <w:spacing w:before="14"/>
                            <w:ind w:left="20"/>
                            <w:rPr>
                              <w:rFonts w:ascii="Times New Roman"/>
                              <w:sz w:val="16"/>
                            </w:rPr>
                          </w:pPr>
                          <w:r>
                            <w:rPr>
                              <w:rFonts w:ascii="Times New Roman"/>
                              <w:sz w:val="16"/>
                            </w:rPr>
                            <w:t>Page</w:t>
                          </w:r>
                          <w:r>
                            <w:rPr>
                              <w:rFonts w:ascii="Times New Roman"/>
                              <w:spacing w:val="-2"/>
                              <w:sz w:val="16"/>
                            </w:rPr>
                            <w:t xml:space="preserve"> </w:t>
                          </w:r>
                          <w:r>
                            <w:rPr>
                              <w:rFonts w:ascii="Times New Roman"/>
                              <w:sz w:val="16"/>
                            </w:rPr>
                            <w:t>3</w:t>
                          </w:r>
                          <w:r>
                            <w:rPr>
                              <w:rFonts w:ascii="Times New Roman"/>
                              <w:spacing w:val="-1"/>
                              <w:sz w:val="16"/>
                            </w:rPr>
                            <w:t xml:space="preserve"> </w:t>
                          </w:r>
                          <w:r>
                            <w:rPr>
                              <w:rFonts w:ascii="Times New Roman"/>
                              <w:sz w:val="16"/>
                            </w:rPr>
                            <w:t>of</w:t>
                          </w:r>
                          <w:r>
                            <w:rPr>
                              <w:rFonts w:ascii="Times New Roman"/>
                              <w:spacing w:val="-3"/>
                              <w:sz w:val="16"/>
                            </w:rPr>
                            <w:t xml:space="preserve"> </w:t>
                          </w:r>
                          <w:r>
                            <w:rPr>
                              <w:rFonts w:ascii="Times New Roman"/>
                              <w:spacing w:val="-10"/>
                              <w:sz w:val="16"/>
                            </w:rPr>
                            <w:t>6</w:t>
                          </w:r>
                        </w:p>
                      </w:txbxContent>
                    </wps:txbx>
                    <wps:bodyPr wrap="square" lIns="0" tIns="0" rIns="0" bIns="0" rtlCol="0">
                      <a:noAutofit/>
                    </wps:bodyPr>
                  </wps:wsp>
                </a:graphicData>
              </a:graphic>
            </wp:anchor>
          </w:drawing>
        </mc:Choice>
        <mc:Fallback>
          <w:pict>
            <v:shapetype w14:anchorId="58D63505" id="_x0000_t202" coordsize="21600,21600" o:spt="202" path="m,l,21600r21600,l21600,xe">
              <v:stroke joinstyle="miter"/>
              <v:path gradientshapeok="t" o:connecttype="rect"/>
            </v:shapetype>
            <v:shape id="Textbox 5" o:spid="_x0000_s1030" type="#_x0000_t202" style="position:absolute;margin-left:346.6pt;margin-top:35.4pt;width:38.3pt;height:10.95pt;z-index:-15815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" filled="f" stroked="f">
              <v:path arrowok="t"/>
              <v:textbox inset="0,0,0,0">
                <w:txbxContent>
                  <w:p w14:paraId="5ED39B7A" w14:textId="77777777" w:rsidR="0095304C" w:rsidRDefault="00215E5C">
                    <w:pPr>
                      <w:spacing w:before="14"/>
                      <w:ind w:left="20"/>
                      <w:rPr>
                        <w:rFonts w:ascii="Times New Roman"/>
                        <w:sz w:val="16"/>
                      </w:rPr>
                    </w:pPr>
                    <w:r>
                      <w:rPr>
                        <w:rFonts w:ascii="Times New Roman"/>
                        <w:sz w:val="16"/>
                      </w:rPr>
                      <w:t>Page</w:t>
                    </w:r>
                    <w:r>
                      <w:rPr>
                        <w:rFonts w:ascii="Times New Roman"/>
                        <w:spacing w:val="-2"/>
                        <w:sz w:val="16"/>
                      </w:rPr>
                      <w:t xml:space="preserve"> </w:t>
                    </w:r>
                    <w:r>
                      <w:rPr>
                        <w:rFonts w:ascii="Times New Roman"/>
                        <w:sz w:val="16"/>
                      </w:rPr>
                      <w:t>3</w:t>
                    </w:r>
                    <w:r>
                      <w:rPr>
                        <w:rFonts w:ascii="Times New Roman"/>
                        <w:spacing w:val="-1"/>
                        <w:sz w:val="16"/>
                      </w:rPr>
                      <w:t xml:space="preserve"> </w:t>
                    </w:r>
                    <w:r>
                      <w:rPr>
                        <w:rFonts w:ascii="Times New Roman"/>
                        <w:sz w:val="16"/>
                      </w:rPr>
                      <w:t>of</w:t>
                    </w:r>
                    <w:r>
                      <w:rPr>
                        <w:rFonts w:ascii="Times New Roman"/>
                        <w:spacing w:val="-3"/>
                        <w:sz w:val="16"/>
                      </w:rPr>
                      <w:t xml:space="preserve"> </w:t>
                    </w:r>
                    <w:r>
                      <w:rPr>
                        <w:rFonts w:ascii="Times New Roman"/>
                        <w:spacing w:val="-10"/>
                        <w:sz w:val="16"/>
                      </w:rPr>
                      <w:t>6</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40651F" w14:textId="77777777" w:rsidR="0095304C" w:rsidRDefault="00215E5C">
    <w:pPr>
      <w:pStyle w:val="BodyText"/>
      <w:spacing w:line="14" w:lineRule="auto"/>
      <w:ind w:left="0"/>
      <w:rPr>
        <w:sz w:val="20"/>
      </w:rPr>
    </w:pPr>
    <w:r>
      <w:rPr>
        <w:noProof/>
        <w:sz w:val="20"/>
      </w:rPr>
      <mc:AlternateContent>
        <mc:Choice Requires="wps">
          <w:drawing>
            <wp:anchor distT="0" distB="0" distL="0" distR="0" simplePos="0" relativeHeight="487502336" behindDoc="1" locked="0" layoutInCell="1" allowOverlap="1" wp14:anchorId="00BC8352" wp14:editId="5B068248">
              <wp:simplePos x="0" y="0"/>
              <wp:positionH relativeFrom="page">
                <wp:posOffset>4219194</wp:posOffset>
              </wp:positionH>
              <wp:positionV relativeFrom="page">
                <wp:posOffset>449522</wp:posOffset>
              </wp:positionV>
              <wp:extent cx="486409" cy="139065"/>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6409" cy="139065"/>
                      </a:xfrm>
                      <a:prstGeom prst="rect">
                        <a:avLst/>
                      </a:prstGeom>
                    </wps:spPr>
                    <wps:txbx>
                      <w:txbxContent>
                        <w:p w14:paraId="2671A868" w14:textId="77777777" w:rsidR="0095304C" w:rsidRDefault="00215E5C">
                          <w:pPr>
                            <w:spacing w:before="14"/>
                            <w:ind w:left="20"/>
                            <w:rPr>
                              <w:rFonts w:ascii="Times New Roman"/>
                              <w:sz w:val="16"/>
                            </w:rPr>
                          </w:pPr>
                          <w:r>
                            <w:rPr>
                              <w:rFonts w:ascii="Times New Roman"/>
                              <w:sz w:val="16"/>
                            </w:rPr>
                            <w:t>Page</w:t>
                          </w:r>
                          <w:r>
                            <w:rPr>
                              <w:rFonts w:ascii="Times New Roman"/>
                              <w:spacing w:val="-2"/>
                              <w:sz w:val="16"/>
                            </w:rPr>
                            <w:t xml:space="preserve"> </w:t>
                          </w:r>
                          <w:r>
                            <w:rPr>
                              <w:rFonts w:ascii="Times New Roman"/>
                              <w:sz w:val="16"/>
                            </w:rPr>
                            <w:t>4</w:t>
                          </w:r>
                          <w:r>
                            <w:rPr>
                              <w:rFonts w:ascii="Times New Roman"/>
                              <w:spacing w:val="-1"/>
                              <w:sz w:val="16"/>
                            </w:rPr>
                            <w:t xml:space="preserve"> </w:t>
                          </w:r>
                          <w:r>
                            <w:rPr>
                              <w:rFonts w:ascii="Times New Roman"/>
                              <w:sz w:val="16"/>
                            </w:rPr>
                            <w:t>of</w:t>
                          </w:r>
                          <w:r>
                            <w:rPr>
                              <w:rFonts w:ascii="Times New Roman"/>
                              <w:spacing w:val="-3"/>
                              <w:sz w:val="16"/>
                            </w:rPr>
                            <w:t xml:space="preserve"> </w:t>
                          </w:r>
                          <w:r>
                            <w:rPr>
                              <w:rFonts w:ascii="Times New Roman"/>
                              <w:spacing w:val="-10"/>
                              <w:sz w:val="16"/>
                            </w:rPr>
                            <w:t>6</w:t>
                          </w:r>
                        </w:p>
                      </w:txbxContent>
                    </wps:txbx>
                    <wps:bodyPr wrap="square" lIns="0" tIns="0" rIns="0" bIns="0" rtlCol="0">
                      <a:noAutofit/>
                    </wps:bodyPr>
                  </wps:wsp>
                </a:graphicData>
              </a:graphic>
            </wp:anchor>
          </w:drawing>
        </mc:Choice>
        <mc:Fallback>
          <w:pict>
            <v:shapetype w14:anchorId="00BC8352" id="_x0000_t202" coordsize="21600,21600" o:spt="202" path="m,l,21600r21600,l21600,xe">
              <v:stroke joinstyle="miter"/>
              <v:path gradientshapeok="t" o:connecttype="rect"/>
            </v:shapetype>
            <v:shape id="Textbox 7" o:spid="_x0000_s1032" type="#_x0000_t202" style="position:absolute;margin-left:332.2pt;margin-top:35.4pt;width:38.3pt;height:10.95pt;z-index:-158141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" filled="f" stroked="f">
              <v:path arrowok="t"/>
              <v:textbox inset="0,0,0,0">
                <w:txbxContent>
                  <w:p w14:paraId="2671A868" w14:textId="77777777" w:rsidR="0095304C" w:rsidRDefault="00215E5C">
                    <w:pPr>
                      <w:spacing w:before="14"/>
                      <w:ind w:left="20"/>
                      <w:rPr>
                        <w:rFonts w:ascii="Times New Roman"/>
                        <w:sz w:val="16"/>
                      </w:rPr>
                    </w:pPr>
                    <w:r>
                      <w:rPr>
                        <w:rFonts w:ascii="Times New Roman"/>
                        <w:sz w:val="16"/>
                      </w:rPr>
                      <w:t>Page</w:t>
                    </w:r>
                    <w:r>
                      <w:rPr>
                        <w:rFonts w:ascii="Times New Roman"/>
                        <w:spacing w:val="-2"/>
                        <w:sz w:val="16"/>
                      </w:rPr>
                      <w:t xml:space="preserve"> </w:t>
                    </w:r>
                    <w:r>
                      <w:rPr>
                        <w:rFonts w:ascii="Times New Roman"/>
                        <w:sz w:val="16"/>
                      </w:rPr>
                      <w:t>4</w:t>
                    </w:r>
                    <w:r>
                      <w:rPr>
                        <w:rFonts w:ascii="Times New Roman"/>
                        <w:spacing w:val="-1"/>
                        <w:sz w:val="16"/>
                      </w:rPr>
                      <w:t xml:space="preserve"> </w:t>
                    </w:r>
                    <w:r>
                      <w:rPr>
                        <w:rFonts w:ascii="Times New Roman"/>
                        <w:sz w:val="16"/>
                      </w:rPr>
                      <w:t>of</w:t>
                    </w:r>
                    <w:r>
                      <w:rPr>
                        <w:rFonts w:ascii="Times New Roman"/>
                        <w:spacing w:val="-3"/>
                        <w:sz w:val="16"/>
                      </w:rPr>
                      <w:t xml:space="preserve"> </w:t>
                    </w:r>
                    <w:r>
                      <w:rPr>
                        <w:rFonts w:ascii="Times New Roman"/>
                        <w:spacing w:val="-10"/>
                        <w:sz w:val="16"/>
                      </w:rPr>
                      <w:t>6</w:t>
                    </w: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55B912" w14:textId="77777777" w:rsidR="0095304C" w:rsidRDefault="00215E5C">
    <w:pPr>
      <w:pStyle w:val="BodyText"/>
      <w:spacing w:line="14" w:lineRule="auto"/>
      <w:ind w:left="0"/>
      <w:rPr>
        <w:sz w:val="20"/>
      </w:rPr>
    </w:pPr>
    <w:r>
      <w:rPr>
        <w:noProof/>
        <w:sz w:val="20"/>
      </w:rPr>
      <mc:AlternateContent>
        <mc:Choice Requires="wps">
          <w:drawing>
            <wp:anchor distT="0" distB="0" distL="0" distR="0" simplePos="0" relativeHeight="487503360" behindDoc="1" locked="0" layoutInCell="1" allowOverlap="1" wp14:anchorId="0F5BDC7B" wp14:editId="522616ED">
              <wp:simplePos x="0" y="0"/>
              <wp:positionH relativeFrom="page">
                <wp:posOffset>4402073</wp:posOffset>
              </wp:positionH>
              <wp:positionV relativeFrom="page">
                <wp:posOffset>449522</wp:posOffset>
              </wp:positionV>
              <wp:extent cx="486409" cy="139065"/>
              <wp:effectExtent l="0" t="0" r="0" b="0"/>
              <wp:wrapNone/>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6409" cy="139065"/>
                      </a:xfrm>
                      <a:prstGeom prst="rect">
                        <a:avLst/>
                      </a:prstGeom>
                    </wps:spPr>
                    <wps:txbx>
                      <w:txbxContent>
                        <w:p w14:paraId="17ED1915" w14:textId="77777777" w:rsidR="0095304C" w:rsidRDefault="00215E5C">
                          <w:pPr>
                            <w:spacing w:before="14"/>
                            <w:ind w:left="20"/>
                            <w:rPr>
                              <w:rFonts w:ascii="Times New Roman"/>
                              <w:sz w:val="16"/>
                            </w:rPr>
                          </w:pPr>
                          <w:r>
                            <w:rPr>
                              <w:rFonts w:ascii="Times New Roman"/>
                              <w:sz w:val="16"/>
                            </w:rPr>
                            <w:t>Page</w:t>
                          </w:r>
                          <w:r>
                            <w:rPr>
                              <w:rFonts w:ascii="Times New Roman"/>
                              <w:spacing w:val="-2"/>
                              <w:sz w:val="16"/>
                            </w:rPr>
                            <w:t xml:space="preserve"> </w:t>
                          </w:r>
                          <w:r>
                            <w:rPr>
                              <w:rFonts w:ascii="Times New Roman"/>
                              <w:sz w:val="16"/>
                            </w:rPr>
                            <w:t>5</w:t>
                          </w:r>
                          <w:r>
                            <w:rPr>
                              <w:rFonts w:ascii="Times New Roman"/>
                              <w:spacing w:val="-1"/>
                              <w:sz w:val="16"/>
                            </w:rPr>
                            <w:t xml:space="preserve"> </w:t>
                          </w:r>
                          <w:r>
                            <w:rPr>
                              <w:rFonts w:ascii="Times New Roman"/>
                              <w:sz w:val="16"/>
                            </w:rPr>
                            <w:t>of</w:t>
                          </w:r>
                          <w:r>
                            <w:rPr>
                              <w:rFonts w:ascii="Times New Roman"/>
                              <w:spacing w:val="-3"/>
                              <w:sz w:val="16"/>
                            </w:rPr>
                            <w:t xml:space="preserve"> </w:t>
                          </w:r>
                          <w:r>
                            <w:rPr>
                              <w:rFonts w:ascii="Times New Roman"/>
                              <w:spacing w:val="-10"/>
                              <w:sz w:val="16"/>
                            </w:rPr>
                            <w:t>6</w:t>
                          </w:r>
                        </w:p>
                      </w:txbxContent>
                    </wps:txbx>
                    <wps:bodyPr wrap="square" lIns="0" tIns="0" rIns="0" bIns="0" rtlCol="0">
                      <a:noAutofit/>
                    </wps:bodyPr>
                  </wps:wsp>
                </a:graphicData>
              </a:graphic>
            </wp:anchor>
          </w:drawing>
        </mc:Choice>
        <mc:Fallback>
          <w:pict>
            <v:shapetype w14:anchorId="0F5BDC7B" id="_x0000_t202" coordsize="21600,21600" o:spt="202" path="m,l,21600r21600,l21600,xe">
              <v:stroke joinstyle="miter"/>
              <v:path gradientshapeok="t" o:connecttype="rect"/>
            </v:shapetype>
            <v:shape id="Textbox 9" o:spid="_x0000_s1034" type="#_x0000_t202" style="position:absolute;margin-left:346.6pt;margin-top:35.4pt;width:38.3pt;height:10.95pt;z-index:-158131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" filled="f" stroked="f">
              <v:path arrowok="t"/>
              <v:textbox inset="0,0,0,0">
                <w:txbxContent>
                  <w:p w14:paraId="17ED1915" w14:textId="77777777" w:rsidR="0095304C" w:rsidRDefault="00215E5C">
                    <w:pPr>
                      <w:spacing w:before="14"/>
                      <w:ind w:left="20"/>
                      <w:rPr>
                        <w:rFonts w:ascii="Times New Roman"/>
                        <w:sz w:val="16"/>
                      </w:rPr>
                    </w:pPr>
                    <w:r>
                      <w:rPr>
                        <w:rFonts w:ascii="Times New Roman"/>
                        <w:sz w:val="16"/>
                      </w:rPr>
                      <w:t>Page</w:t>
                    </w:r>
                    <w:r>
                      <w:rPr>
                        <w:rFonts w:ascii="Times New Roman"/>
                        <w:spacing w:val="-2"/>
                        <w:sz w:val="16"/>
                      </w:rPr>
                      <w:t xml:space="preserve"> </w:t>
                    </w:r>
                    <w:r>
                      <w:rPr>
                        <w:rFonts w:ascii="Times New Roman"/>
                        <w:sz w:val="16"/>
                      </w:rPr>
                      <w:t>5</w:t>
                    </w:r>
                    <w:r>
                      <w:rPr>
                        <w:rFonts w:ascii="Times New Roman"/>
                        <w:spacing w:val="-1"/>
                        <w:sz w:val="16"/>
                      </w:rPr>
                      <w:t xml:space="preserve"> </w:t>
                    </w:r>
                    <w:r>
                      <w:rPr>
                        <w:rFonts w:ascii="Times New Roman"/>
                        <w:sz w:val="16"/>
                      </w:rPr>
                      <w:t>of</w:t>
                    </w:r>
                    <w:r>
                      <w:rPr>
                        <w:rFonts w:ascii="Times New Roman"/>
                        <w:spacing w:val="-3"/>
                        <w:sz w:val="16"/>
                      </w:rPr>
                      <w:t xml:space="preserve"> </w:t>
                    </w:r>
                    <w:r>
                      <w:rPr>
                        <w:rFonts w:ascii="Times New Roman"/>
                        <w:spacing w:val="-10"/>
                        <w:sz w:val="16"/>
                      </w:rPr>
                      <w:t>6</w:t>
                    </w:r>
                  </w:p>
                </w:txbxContent>
              </v:textbox>
              <w10:wrap anchorx="page" anchory="page"/>
            </v:shape>
          </w:pict>
        </mc:Fallback>
      </mc:AlternateContent>
    </w: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1A1C49" w14:textId="77777777" w:rsidR="0095304C" w:rsidRDefault="00215E5C">
    <w:pPr>
      <w:pStyle w:val="BodyText"/>
      <w:spacing w:line="14" w:lineRule="auto"/>
      <w:ind w:left="0"/>
      <w:rPr>
        <w:sz w:val="20"/>
      </w:rPr>
    </w:pPr>
    <w:r>
      <w:rPr>
        <w:noProof/>
        <w:sz w:val="20"/>
      </w:rPr>
      <mc:AlternateContent>
        <mc:Choice Requires="wps">
          <w:drawing>
            <wp:anchor distT="0" distB="0" distL="0" distR="0" simplePos="0" relativeHeight="487504384" behindDoc="1" locked="0" layoutInCell="1" allowOverlap="1" wp14:anchorId="45A73220" wp14:editId="3A3ACB58">
              <wp:simplePos x="0" y="0"/>
              <wp:positionH relativeFrom="page">
                <wp:posOffset>4219194</wp:posOffset>
              </wp:positionH>
              <wp:positionV relativeFrom="page">
                <wp:posOffset>449522</wp:posOffset>
              </wp:positionV>
              <wp:extent cx="486409" cy="139065"/>
              <wp:effectExtent l="0" t="0" r="0" b="0"/>
              <wp:wrapNone/>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6409" cy="139065"/>
                      </a:xfrm>
                      <a:prstGeom prst="rect">
                        <a:avLst/>
                      </a:prstGeom>
                    </wps:spPr>
                    <wps:txbx>
                      <w:txbxContent>
                        <w:p w14:paraId="106CAAC2" w14:textId="77777777" w:rsidR="0095304C" w:rsidRDefault="00215E5C">
                          <w:pPr>
                            <w:spacing w:before="14"/>
                            <w:ind w:left="20"/>
                            <w:rPr>
                              <w:rFonts w:ascii="Times New Roman"/>
                              <w:sz w:val="16"/>
                            </w:rPr>
                          </w:pPr>
                          <w:r>
                            <w:rPr>
                              <w:rFonts w:ascii="Times New Roman"/>
                              <w:sz w:val="16"/>
                            </w:rPr>
                            <w:t>Page</w:t>
                          </w:r>
                          <w:r>
                            <w:rPr>
                              <w:rFonts w:ascii="Times New Roman"/>
                              <w:spacing w:val="-2"/>
                              <w:sz w:val="16"/>
                            </w:rPr>
                            <w:t xml:space="preserve"> </w:t>
                          </w:r>
                          <w:r>
                            <w:rPr>
                              <w:rFonts w:ascii="Times New Roman"/>
                              <w:sz w:val="16"/>
                            </w:rPr>
                            <w:t>6</w:t>
                          </w:r>
                          <w:r>
                            <w:rPr>
                              <w:rFonts w:ascii="Times New Roman"/>
                              <w:spacing w:val="-1"/>
                              <w:sz w:val="16"/>
                            </w:rPr>
                            <w:t xml:space="preserve"> </w:t>
                          </w:r>
                          <w:r>
                            <w:rPr>
                              <w:rFonts w:ascii="Times New Roman"/>
                              <w:sz w:val="16"/>
                            </w:rPr>
                            <w:t>of</w:t>
                          </w:r>
                          <w:r>
                            <w:rPr>
                              <w:rFonts w:ascii="Times New Roman"/>
                              <w:spacing w:val="-3"/>
                              <w:sz w:val="16"/>
                            </w:rPr>
                            <w:t xml:space="preserve"> </w:t>
                          </w:r>
                          <w:r>
                            <w:rPr>
                              <w:rFonts w:ascii="Times New Roman"/>
                              <w:spacing w:val="-10"/>
                              <w:sz w:val="16"/>
                            </w:rPr>
                            <w:t>6</w:t>
                          </w:r>
                        </w:p>
                      </w:txbxContent>
                    </wps:txbx>
                    <wps:bodyPr wrap="square" lIns="0" tIns="0" rIns="0" bIns="0" rtlCol="0">
                      <a:noAutofit/>
                    </wps:bodyPr>
                  </wps:wsp>
                </a:graphicData>
              </a:graphic>
            </wp:anchor>
          </w:drawing>
        </mc:Choice>
        <mc:Fallback>
          <w:pict>
            <v:shapetype w14:anchorId="45A73220" id="_x0000_t202" coordsize="21600,21600" o:spt="202" path="m,l,21600r21600,l21600,xe">
              <v:stroke joinstyle="miter"/>
              <v:path gradientshapeok="t" o:connecttype="rect"/>
            </v:shapetype>
            <v:shape id="Textbox 11" o:spid="_x0000_s1036" type="#_x0000_t202" style="position:absolute;margin-left:332.2pt;margin-top:35.4pt;width:38.3pt;height:10.95pt;z-index:-158120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" filled="f" stroked="f">
              <v:path arrowok="t"/>
              <v:textbox inset="0,0,0,0">
                <w:txbxContent>
                  <w:p w14:paraId="106CAAC2" w14:textId="77777777" w:rsidR="0095304C" w:rsidRDefault="00215E5C">
                    <w:pPr>
                      <w:spacing w:before="14"/>
                      <w:ind w:left="20"/>
                      <w:rPr>
                        <w:rFonts w:ascii="Times New Roman"/>
                        <w:sz w:val="16"/>
                      </w:rPr>
                    </w:pPr>
                    <w:r>
                      <w:rPr>
                        <w:rFonts w:ascii="Times New Roman"/>
                        <w:sz w:val="16"/>
                      </w:rPr>
                      <w:t>Page</w:t>
                    </w:r>
                    <w:r>
                      <w:rPr>
                        <w:rFonts w:ascii="Times New Roman"/>
                        <w:spacing w:val="-2"/>
                        <w:sz w:val="16"/>
                      </w:rPr>
                      <w:t xml:space="preserve"> </w:t>
                    </w:r>
                    <w:r>
                      <w:rPr>
                        <w:rFonts w:ascii="Times New Roman"/>
                        <w:sz w:val="16"/>
                      </w:rPr>
                      <w:t>6</w:t>
                    </w:r>
                    <w:r>
                      <w:rPr>
                        <w:rFonts w:ascii="Times New Roman"/>
                        <w:spacing w:val="-1"/>
                        <w:sz w:val="16"/>
                      </w:rPr>
                      <w:t xml:space="preserve"> </w:t>
                    </w:r>
                    <w:r>
                      <w:rPr>
                        <w:rFonts w:ascii="Times New Roman"/>
                        <w:sz w:val="16"/>
                      </w:rPr>
                      <w:t>of</w:t>
                    </w:r>
                    <w:r>
                      <w:rPr>
                        <w:rFonts w:ascii="Times New Roman"/>
                        <w:spacing w:val="-3"/>
                        <w:sz w:val="16"/>
                      </w:rPr>
                      <w:t xml:space="preserve"> </w:t>
                    </w:r>
                    <w:r>
                      <w:rPr>
                        <w:rFonts w:ascii="Times New Roman"/>
                        <w:spacing w:val="-10"/>
                        <w:sz w:val="16"/>
                      </w:rPr>
                      <w:t>6</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1E5164"/>
    <w:multiLevelType w:val="hybridMultilevel"/>
    <w:tmpl w:val="4094F42A"/>
    <w:lvl w:ilvl="0" w:tplc="A762E988">
      <w:start w:val="1"/>
      <w:numFmt w:val="upperRoman"/>
      <w:lvlText w:val="%1."/>
      <w:lvlJc w:val="left"/>
      <w:pPr>
        <w:ind w:left="605" w:hanging="305"/>
        <w:jc w:val="left"/>
      </w:pPr>
      <w:rPr>
        <w:rFonts w:ascii="Bookman Old Style" w:eastAsia="Bookman Old Style" w:hAnsi="Bookman Old Style" w:cs="Bookman Old Style" w:hint="default"/>
        <w:b/>
        <w:bCs/>
        <w:i w:val="0"/>
        <w:iCs w:val="0"/>
        <w:color w:val="ED0000"/>
        <w:spacing w:val="0"/>
        <w:w w:val="93"/>
        <w:sz w:val="28"/>
        <w:szCs w:val="28"/>
        <w:lang w:val="en-US" w:eastAsia="en-US" w:bidi="ar-SA"/>
      </w:rPr>
    </w:lvl>
    <w:lvl w:ilvl="1" w:tplc="C2B891BA">
      <w:numFmt w:val="bullet"/>
      <w:lvlText w:val="•"/>
      <w:lvlJc w:val="left"/>
      <w:pPr>
        <w:ind w:left="1237" w:hanging="305"/>
      </w:pPr>
      <w:rPr>
        <w:rFonts w:hint="default"/>
        <w:lang w:val="en-US" w:eastAsia="en-US" w:bidi="ar-SA"/>
      </w:rPr>
    </w:lvl>
    <w:lvl w:ilvl="2" w:tplc="F022D6EE">
      <w:numFmt w:val="bullet"/>
      <w:lvlText w:val="•"/>
      <w:lvlJc w:val="left"/>
      <w:pPr>
        <w:ind w:left="1875" w:hanging="305"/>
      </w:pPr>
      <w:rPr>
        <w:rFonts w:hint="default"/>
        <w:lang w:val="en-US" w:eastAsia="en-US" w:bidi="ar-SA"/>
      </w:rPr>
    </w:lvl>
    <w:lvl w:ilvl="3" w:tplc="F922576A">
      <w:numFmt w:val="bullet"/>
      <w:lvlText w:val="•"/>
      <w:lvlJc w:val="left"/>
      <w:pPr>
        <w:ind w:left="2513" w:hanging="305"/>
      </w:pPr>
      <w:rPr>
        <w:rFonts w:hint="default"/>
        <w:lang w:val="en-US" w:eastAsia="en-US" w:bidi="ar-SA"/>
      </w:rPr>
    </w:lvl>
    <w:lvl w:ilvl="4" w:tplc="DF682EFA">
      <w:numFmt w:val="bullet"/>
      <w:lvlText w:val="•"/>
      <w:lvlJc w:val="left"/>
      <w:pPr>
        <w:ind w:left="3151" w:hanging="305"/>
      </w:pPr>
      <w:rPr>
        <w:rFonts w:hint="default"/>
        <w:lang w:val="en-US" w:eastAsia="en-US" w:bidi="ar-SA"/>
      </w:rPr>
    </w:lvl>
    <w:lvl w:ilvl="5" w:tplc="77BE25BC">
      <w:numFmt w:val="bullet"/>
      <w:lvlText w:val="•"/>
      <w:lvlJc w:val="left"/>
      <w:pPr>
        <w:ind w:left="3789" w:hanging="305"/>
      </w:pPr>
      <w:rPr>
        <w:rFonts w:hint="default"/>
        <w:lang w:val="en-US" w:eastAsia="en-US" w:bidi="ar-SA"/>
      </w:rPr>
    </w:lvl>
    <w:lvl w:ilvl="6" w:tplc="1FAEC04A">
      <w:numFmt w:val="bullet"/>
      <w:lvlText w:val="•"/>
      <w:lvlJc w:val="left"/>
      <w:pPr>
        <w:ind w:left="4427" w:hanging="305"/>
      </w:pPr>
      <w:rPr>
        <w:rFonts w:hint="default"/>
        <w:lang w:val="en-US" w:eastAsia="en-US" w:bidi="ar-SA"/>
      </w:rPr>
    </w:lvl>
    <w:lvl w:ilvl="7" w:tplc="5F7A2E52">
      <w:numFmt w:val="bullet"/>
      <w:lvlText w:val="•"/>
      <w:lvlJc w:val="left"/>
      <w:pPr>
        <w:ind w:left="5065" w:hanging="305"/>
      </w:pPr>
      <w:rPr>
        <w:rFonts w:hint="default"/>
        <w:lang w:val="en-US" w:eastAsia="en-US" w:bidi="ar-SA"/>
      </w:rPr>
    </w:lvl>
    <w:lvl w:ilvl="8" w:tplc="74AAFC90">
      <w:numFmt w:val="bullet"/>
      <w:lvlText w:val="•"/>
      <w:lvlJc w:val="left"/>
      <w:pPr>
        <w:ind w:left="5703" w:hanging="305"/>
      </w:pPr>
      <w:rPr>
        <w:rFonts w:hint="default"/>
        <w:lang w:val="en-US" w:eastAsia="en-US" w:bidi="ar-SA"/>
      </w:rPr>
    </w:lvl>
  </w:abstractNum>
  <w:abstractNum w:abstractNumId="1" w15:restartNumberingAfterBreak="0">
    <w:nsid w:val="35860F64"/>
    <w:multiLevelType w:val="hybridMultilevel"/>
    <w:tmpl w:val="61DC9E20"/>
    <w:lvl w:ilvl="0" w:tplc="AA1ED794">
      <w:start w:val="1"/>
      <w:numFmt w:val="upperLetter"/>
      <w:lvlText w:val="%1."/>
      <w:lvlJc w:val="left"/>
      <w:pPr>
        <w:ind w:left="310" w:hanging="299"/>
        <w:jc w:val="left"/>
      </w:pPr>
      <w:rPr>
        <w:rFonts w:ascii="Bookman Old Style" w:eastAsia="Bookman Old Style" w:hAnsi="Bookman Old Style" w:cs="Bookman Old Style" w:hint="default"/>
        <w:b/>
        <w:bCs/>
        <w:i w:val="0"/>
        <w:iCs w:val="0"/>
        <w:color w:val="006FC0"/>
        <w:spacing w:val="-1"/>
        <w:w w:val="100"/>
        <w:sz w:val="26"/>
        <w:szCs w:val="26"/>
        <w:lang w:val="en-US" w:eastAsia="en-US" w:bidi="ar-SA"/>
      </w:rPr>
    </w:lvl>
    <w:lvl w:ilvl="1" w:tplc="C65E7D66">
      <w:start w:val="1"/>
      <w:numFmt w:val="upperRoman"/>
      <w:lvlText w:val="%2."/>
      <w:lvlJc w:val="left"/>
      <w:pPr>
        <w:ind w:left="317" w:hanging="306"/>
        <w:jc w:val="left"/>
      </w:pPr>
      <w:rPr>
        <w:rFonts w:ascii="Bookman Old Style" w:eastAsia="Bookman Old Style" w:hAnsi="Bookman Old Style" w:cs="Bookman Old Style" w:hint="default"/>
        <w:b/>
        <w:bCs/>
        <w:i w:val="0"/>
        <w:iCs w:val="0"/>
        <w:color w:val="ED0000"/>
        <w:spacing w:val="0"/>
        <w:w w:val="94"/>
        <w:sz w:val="28"/>
        <w:szCs w:val="28"/>
        <w:lang w:val="en-US" w:eastAsia="en-US" w:bidi="ar-SA"/>
      </w:rPr>
    </w:lvl>
    <w:lvl w:ilvl="2" w:tplc="11D80DEC">
      <w:start w:val="1"/>
      <w:numFmt w:val="upperLetter"/>
      <w:lvlText w:val="%3."/>
      <w:lvlJc w:val="left"/>
      <w:pPr>
        <w:ind w:left="405" w:hanging="394"/>
        <w:jc w:val="left"/>
      </w:pPr>
      <w:rPr>
        <w:rFonts w:ascii="Bookman Old Style" w:eastAsia="Bookman Old Style" w:hAnsi="Bookman Old Style" w:cs="Bookman Old Style" w:hint="default"/>
        <w:b/>
        <w:bCs/>
        <w:i w:val="0"/>
        <w:iCs w:val="0"/>
        <w:color w:val="006FC0"/>
        <w:spacing w:val="0"/>
        <w:w w:val="100"/>
        <w:sz w:val="28"/>
        <w:szCs w:val="28"/>
        <w:lang w:val="en-US" w:eastAsia="en-US" w:bidi="ar-SA"/>
      </w:rPr>
    </w:lvl>
    <w:lvl w:ilvl="3" w:tplc="8EC0DCDC">
      <w:numFmt w:val="bullet"/>
      <w:lvlText w:val="•"/>
      <w:lvlJc w:val="left"/>
      <w:pPr>
        <w:ind w:left="1862" w:hanging="394"/>
      </w:pPr>
      <w:rPr>
        <w:rFonts w:hint="default"/>
        <w:lang w:val="en-US" w:eastAsia="en-US" w:bidi="ar-SA"/>
      </w:rPr>
    </w:lvl>
    <w:lvl w:ilvl="4" w:tplc="7FE60D44">
      <w:numFmt w:val="bullet"/>
      <w:lvlText w:val="•"/>
      <w:lvlJc w:val="left"/>
      <w:pPr>
        <w:ind w:left="2593" w:hanging="394"/>
      </w:pPr>
      <w:rPr>
        <w:rFonts w:hint="default"/>
        <w:lang w:val="en-US" w:eastAsia="en-US" w:bidi="ar-SA"/>
      </w:rPr>
    </w:lvl>
    <w:lvl w:ilvl="5" w:tplc="515224AE">
      <w:numFmt w:val="bullet"/>
      <w:lvlText w:val="•"/>
      <w:lvlJc w:val="left"/>
      <w:pPr>
        <w:ind w:left="3324" w:hanging="394"/>
      </w:pPr>
      <w:rPr>
        <w:rFonts w:hint="default"/>
        <w:lang w:val="en-US" w:eastAsia="en-US" w:bidi="ar-SA"/>
      </w:rPr>
    </w:lvl>
    <w:lvl w:ilvl="6" w:tplc="B392981A">
      <w:numFmt w:val="bullet"/>
      <w:lvlText w:val="•"/>
      <w:lvlJc w:val="left"/>
      <w:pPr>
        <w:ind w:left="4055" w:hanging="394"/>
      </w:pPr>
      <w:rPr>
        <w:rFonts w:hint="default"/>
        <w:lang w:val="en-US" w:eastAsia="en-US" w:bidi="ar-SA"/>
      </w:rPr>
    </w:lvl>
    <w:lvl w:ilvl="7" w:tplc="A28EBD26">
      <w:numFmt w:val="bullet"/>
      <w:lvlText w:val="•"/>
      <w:lvlJc w:val="left"/>
      <w:pPr>
        <w:ind w:left="4786" w:hanging="394"/>
      </w:pPr>
      <w:rPr>
        <w:rFonts w:hint="default"/>
        <w:lang w:val="en-US" w:eastAsia="en-US" w:bidi="ar-SA"/>
      </w:rPr>
    </w:lvl>
    <w:lvl w:ilvl="8" w:tplc="DAEAD4EA">
      <w:numFmt w:val="bullet"/>
      <w:lvlText w:val="•"/>
      <w:lvlJc w:val="left"/>
      <w:pPr>
        <w:ind w:left="5517" w:hanging="394"/>
      </w:pPr>
      <w:rPr>
        <w:rFonts w:hint="default"/>
        <w:lang w:val="en-US" w:eastAsia="en-US" w:bidi="ar-SA"/>
      </w:rPr>
    </w:lvl>
  </w:abstractNum>
  <w:abstractNum w:abstractNumId="2" w15:restartNumberingAfterBreak="0">
    <w:nsid w:val="3A1150F5"/>
    <w:multiLevelType w:val="hybridMultilevel"/>
    <w:tmpl w:val="368E67C4"/>
    <w:lvl w:ilvl="0" w:tplc="63BA46E4">
      <w:start w:val="1"/>
      <w:numFmt w:val="upperLetter"/>
      <w:lvlText w:val="%1."/>
      <w:lvlJc w:val="left"/>
      <w:pPr>
        <w:ind w:left="310" w:hanging="299"/>
        <w:jc w:val="left"/>
      </w:pPr>
      <w:rPr>
        <w:rFonts w:ascii="Bookman Old Style" w:eastAsia="Bookman Old Style" w:hAnsi="Bookman Old Style" w:cs="Bookman Old Style" w:hint="default"/>
        <w:b/>
        <w:bCs/>
        <w:i w:val="0"/>
        <w:iCs w:val="0"/>
        <w:color w:val="006FC0"/>
        <w:spacing w:val="-1"/>
        <w:w w:val="100"/>
        <w:sz w:val="26"/>
        <w:szCs w:val="26"/>
        <w:lang w:val="en-US" w:eastAsia="en-US" w:bidi="ar-SA"/>
      </w:rPr>
    </w:lvl>
    <w:lvl w:ilvl="1" w:tplc="F81AA25C">
      <w:numFmt w:val="bullet"/>
      <w:lvlText w:val="•"/>
      <w:lvlJc w:val="left"/>
      <w:pPr>
        <w:ind w:left="985" w:hanging="299"/>
      </w:pPr>
      <w:rPr>
        <w:rFonts w:hint="default"/>
        <w:lang w:val="en-US" w:eastAsia="en-US" w:bidi="ar-SA"/>
      </w:rPr>
    </w:lvl>
    <w:lvl w:ilvl="2" w:tplc="2FCE63C4">
      <w:numFmt w:val="bullet"/>
      <w:lvlText w:val="•"/>
      <w:lvlJc w:val="left"/>
      <w:pPr>
        <w:ind w:left="1651" w:hanging="299"/>
      </w:pPr>
      <w:rPr>
        <w:rFonts w:hint="default"/>
        <w:lang w:val="en-US" w:eastAsia="en-US" w:bidi="ar-SA"/>
      </w:rPr>
    </w:lvl>
    <w:lvl w:ilvl="3" w:tplc="CF66298E">
      <w:numFmt w:val="bullet"/>
      <w:lvlText w:val="•"/>
      <w:lvlJc w:val="left"/>
      <w:pPr>
        <w:ind w:left="2317" w:hanging="299"/>
      </w:pPr>
      <w:rPr>
        <w:rFonts w:hint="default"/>
        <w:lang w:val="en-US" w:eastAsia="en-US" w:bidi="ar-SA"/>
      </w:rPr>
    </w:lvl>
    <w:lvl w:ilvl="4" w:tplc="7BF00536">
      <w:numFmt w:val="bullet"/>
      <w:lvlText w:val="•"/>
      <w:lvlJc w:val="left"/>
      <w:pPr>
        <w:ind w:left="2983" w:hanging="299"/>
      </w:pPr>
      <w:rPr>
        <w:rFonts w:hint="default"/>
        <w:lang w:val="en-US" w:eastAsia="en-US" w:bidi="ar-SA"/>
      </w:rPr>
    </w:lvl>
    <w:lvl w:ilvl="5" w:tplc="33D86838">
      <w:numFmt w:val="bullet"/>
      <w:lvlText w:val="•"/>
      <w:lvlJc w:val="left"/>
      <w:pPr>
        <w:ind w:left="3649" w:hanging="299"/>
      </w:pPr>
      <w:rPr>
        <w:rFonts w:hint="default"/>
        <w:lang w:val="en-US" w:eastAsia="en-US" w:bidi="ar-SA"/>
      </w:rPr>
    </w:lvl>
    <w:lvl w:ilvl="6" w:tplc="8C6CAC38">
      <w:numFmt w:val="bullet"/>
      <w:lvlText w:val="•"/>
      <w:lvlJc w:val="left"/>
      <w:pPr>
        <w:ind w:left="4315" w:hanging="299"/>
      </w:pPr>
      <w:rPr>
        <w:rFonts w:hint="default"/>
        <w:lang w:val="en-US" w:eastAsia="en-US" w:bidi="ar-SA"/>
      </w:rPr>
    </w:lvl>
    <w:lvl w:ilvl="7" w:tplc="8E2A56DC">
      <w:numFmt w:val="bullet"/>
      <w:lvlText w:val="•"/>
      <w:lvlJc w:val="left"/>
      <w:pPr>
        <w:ind w:left="4981" w:hanging="299"/>
      </w:pPr>
      <w:rPr>
        <w:rFonts w:hint="default"/>
        <w:lang w:val="en-US" w:eastAsia="en-US" w:bidi="ar-SA"/>
      </w:rPr>
    </w:lvl>
    <w:lvl w:ilvl="8" w:tplc="B19C3C92">
      <w:numFmt w:val="bullet"/>
      <w:lvlText w:val="•"/>
      <w:lvlJc w:val="left"/>
      <w:pPr>
        <w:ind w:left="5647" w:hanging="299"/>
      </w:pPr>
      <w:rPr>
        <w:rFonts w:hint="default"/>
        <w:lang w:val="en-US" w:eastAsia="en-US" w:bidi="ar-SA"/>
      </w:rPr>
    </w:lvl>
  </w:abstractNum>
  <w:abstractNum w:abstractNumId="3" w15:restartNumberingAfterBreak="0">
    <w:nsid w:val="6FA275E1"/>
    <w:multiLevelType w:val="hybridMultilevel"/>
    <w:tmpl w:val="1B82AA74"/>
    <w:lvl w:ilvl="0" w:tplc="9D0EBB62">
      <w:start w:val="3"/>
      <w:numFmt w:val="upperLetter"/>
      <w:lvlText w:val="%1."/>
      <w:lvlJc w:val="left"/>
      <w:pPr>
        <w:ind w:left="412" w:hanging="401"/>
        <w:jc w:val="left"/>
      </w:pPr>
      <w:rPr>
        <w:rFonts w:ascii="Bookman Old Style" w:eastAsia="Bookman Old Style" w:hAnsi="Bookman Old Style" w:cs="Bookman Old Style" w:hint="default"/>
        <w:b/>
        <w:bCs/>
        <w:i w:val="0"/>
        <w:iCs w:val="0"/>
        <w:color w:val="006FC0"/>
        <w:spacing w:val="0"/>
        <w:w w:val="100"/>
        <w:sz w:val="28"/>
        <w:szCs w:val="28"/>
        <w:lang w:val="en-US" w:eastAsia="en-US" w:bidi="ar-SA"/>
      </w:rPr>
    </w:lvl>
    <w:lvl w:ilvl="1" w:tplc="24D429CE">
      <w:start w:val="1"/>
      <w:numFmt w:val="decimal"/>
      <w:lvlText w:val="%2."/>
      <w:lvlJc w:val="left"/>
      <w:pPr>
        <w:ind w:left="732" w:hanging="721"/>
        <w:jc w:val="left"/>
      </w:pPr>
      <w:rPr>
        <w:rFonts w:ascii="Bookman Old Style" w:eastAsia="Bookman Old Style" w:hAnsi="Bookman Old Style" w:cs="Bookman Old Style" w:hint="default"/>
        <w:b w:val="0"/>
        <w:bCs w:val="0"/>
        <w:i w:val="0"/>
        <w:iCs w:val="0"/>
        <w:spacing w:val="0"/>
        <w:w w:val="100"/>
        <w:sz w:val="28"/>
        <w:szCs w:val="28"/>
        <w:lang w:val="en-US" w:eastAsia="en-US" w:bidi="ar-SA"/>
      </w:rPr>
    </w:lvl>
    <w:lvl w:ilvl="2" w:tplc="13389802">
      <w:numFmt w:val="bullet"/>
      <w:lvlText w:val="•"/>
      <w:lvlJc w:val="left"/>
      <w:pPr>
        <w:ind w:left="1433" w:hanging="721"/>
      </w:pPr>
      <w:rPr>
        <w:rFonts w:hint="default"/>
        <w:lang w:val="en-US" w:eastAsia="en-US" w:bidi="ar-SA"/>
      </w:rPr>
    </w:lvl>
    <w:lvl w:ilvl="3" w:tplc="ED686F02">
      <w:numFmt w:val="bullet"/>
      <w:lvlText w:val="•"/>
      <w:lvlJc w:val="left"/>
      <w:pPr>
        <w:ind w:left="2126" w:hanging="721"/>
      </w:pPr>
      <w:rPr>
        <w:rFonts w:hint="default"/>
        <w:lang w:val="en-US" w:eastAsia="en-US" w:bidi="ar-SA"/>
      </w:rPr>
    </w:lvl>
    <w:lvl w:ilvl="4" w:tplc="256054E2">
      <w:numFmt w:val="bullet"/>
      <w:lvlText w:val="•"/>
      <w:lvlJc w:val="left"/>
      <w:pPr>
        <w:ind w:left="2819" w:hanging="721"/>
      </w:pPr>
      <w:rPr>
        <w:rFonts w:hint="default"/>
        <w:lang w:val="en-US" w:eastAsia="en-US" w:bidi="ar-SA"/>
      </w:rPr>
    </w:lvl>
    <w:lvl w:ilvl="5" w:tplc="EC147838">
      <w:numFmt w:val="bullet"/>
      <w:lvlText w:val="•"/>
      <w:lvlJc w:val="left"/>
      <w:pPr>
        <w:ind w:left="3512" w:hanging="721"/>
      </w:pPr>
      <w:rPr>
        <w:rFonts w:hint="default"/>
        <w:lang w:val="en-US" w:eastAsia="en-US" w:bidi="ar-SA"/>
      </w:rPr>
    </w:lvl>
    <w:lvl w:ilvl="6" w:tplc="95AE9868">
      <w:numFmt w:val="bullet"/>
      <w:lvlText w:val="•"/>
      <w:lvlJc w:val="left"/>
      <w:pPr>
        <w:ind w:left="4206" w:hanging="721"/>
      </w:pPr>
      <w:rPr>
        <w:rFonts w:hint="default"/>
        <w:lang w:val="en-US" w:eastAsia="en-US" w:bidi="ar-SA"/>
      </w:rPr>
    </w:lvl>
    <w:lvl w:ilvl="7" w:tplc="75AE081C">
      <w:numFmt w:val="bullet"/>
      <w:lvlText w:val="•"/>
      <w:lvlJc w:val="left"/>
      <w:pPr>
        <w:ind w:left="4899" w:hanging="721"/>
      </w:pPr>
      <w:rPr>
        <w:rFonts w:hint="default"/>
        <w:lang w:val="en-US" w:eastAsia="en-US" w:bidi="ar-SA"/>
      </w:rPr>
    </w:lvl>
    <w:lvl w:ilvl="8" w:tplc="80360A0E">
      <w:numFmt w:val="bullet"/>
      <w:lvlText w:val="•"/>
      <w:lvlJc w:val="left"/>
      <w:pPr>
        <w:ind w:left="5592" w:hanging="721"/>
      </w:pPr>
      <w:rPr>
        <w:rFonts w:hint="default"/>
        <w:lang w:val="en-US" w:eastAsia="en-US" w:bidi="ar-SA"/>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304C"/>
    <w:rsid w:val="00087349"/>
    <w:rsid w:val="000E2BA9"/>
    <w:rsid w:val="00215E5C"/>
    <w:rsid w:val="00376B38"/>
    <w:rsid w:val="007C6C25"/>
    <w:rsid w:val="008117C6"/>
    <w:rsid w:val="0095304C"/>
    <w:rsid w:val="00AD6A4E"/>
    <w:rsid w:val="00F534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5AA4A8"/>
  <w15:docId w15:val="{55D24575-0C88-4A18-B76C-66529C91C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Bookman Old Style" w:eastAsia="Bookman Old Style" w:hAnsi="Bookman Old Style" w:cs="Bookman Old Sty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300"/>
    </w:pPr>
    <w:rPr>
      <w:sz w:val="28"/>
      <w:szCs w:val="28"/>
    </w:rPr>
  </w:style>
  <w:style w:type="paragraph" w:styleId="ListParagraph">
    <w:name w:val="List Paragraph"/>
    <w:basedOn w:val="Normal"/>
    <w:uiPriority w:val="1"/>
    <w:qFormat/>
    <w:pPr>
      <w:ind w:left="732" w:hanging="72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4.xml"/><Relationship Id="rId18" Type="http://schemas.openxmlformats.org/officeDocument/2006/relationships/footer" Target="footer6.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6.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841</Words>
  <Characters>4797</Characters>
  <Application>Microsoft Office Word</Application>
  <DocSecurity>4</DocSecurity>
  <Lines>39</Lines>
  <Paragraphs>11</Paragraphs>
  <ScaleCrop>false</ScaleCrop>
  <HeadingPairs>
    <vt:vector size="2" baseType="variant">
      <vt:variant>
        <vt:lpstr>Title</vt:lpstr>
      </vt:variant>
      <vt:variant>
        <vt:i4>1</vt:i4>
      </vt:variant>
    </vt:vector>
  </HeadingPairs>
  <TitlesOfParts>
    <vt:vector size="1" baseType="lpstr">
      <vt:lpstr>DISPENSATION</vt:lpstr>
    </vt:vector>
  </TitlesOfParts>
  <Company/>
  <LinksUpToDate>false</LinksUpToDate>
  <CharactersWithSpaces>5627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Psalms</dc:title>
  <dc:creator>Danny Walker</dc:creator>
  <cp:lastModifiedBy>D. Walker</cp:lastModifiedBy>
  <cp:revision>2</cp:revision>
  <dcterms:created xsi:type="dcterms:W3CDTF">2026-03-14T18:43:00Z</dcterms:created>
  <dcterms:modified xsi:type="dcterms:W3CDTF">2026-03-14T18:43:00Z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2026-03-07T00:00:00Z</vt:filetime>
  </property>
  <property fmtid="{D5CDD505-2E9C-101B-9397-08002B2CF9AE}" pid="3" name="Creator">
    <vt:lpwstr>Microsoft® Word 2021</vt:lpwstr>
  </property>
  <property fmtid="{D5CDD505-2E9C-101B-9397-08002B2CF9AE}" pid="4" name="LastSaved">
    <vt:filetime>2026-03-07T00:00:00Z</vt:filetime>
  </property>
  <property fmtid="{D5CDD505-2E9C-101B-9397-08002B2CF9AE}" pid="5" name="Producer">
    <vt:lpwstr>Microsoft® Word 2021</vt:lpwstr>
  </property>
</Properties>
</file>